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564B" w14:textId="77777777" w:rsidR="008A6461" w:rsidRPr="006418B3" w:rsidRDefault="008A6461" w:rsidP="008A6461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14:paraId="32ED711C" w14:textId="77777777" w:rsidR="008A6461" w:rsidRPr="00DD066B" w:rsidRDefault="008A6461" w:rsidP="008A6461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8A6461" w:rsidRPr="0085193D" w14:paraId="0E464C42" w14:textId="77777777" w:rsidTr="001960F4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5A190E4B" w14:textId="77777777" w:rsidR="008A6461" w:rsidRPr="0085193D" w:rsidRDefault="008A6461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8A6461" w:rsidRPr="0085193D" w14:paraId="06E0F12A" w14:textId="77777777" w:rsidTr="001960F4">
        <w:trPr>
          <w:trHeight w:val="567"/>
        </w:trPr>
        <w:tc>
          <w:tcPr>
            <w:tcW w:w="7264" w:type="dxa"/>
            <w:vAlign w:val="center"/>
          </w:tcPr>
          <w:p w14:paraId="39E840DD" w14:textId="77777777" w:rsidR="008A6461" w:rsidRPr="0085193D" w:rsidRDefault="008A6461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1E0D43AA" w14:textId="77777777" w:rsidR="008A6461" w:rsidRPr="0085193D" w:rsidRDefault="008A6461" w:rsidP="001960F4">
            <w:pPr>
              <w:spacing w:after="0" w:line="240" w:lineRule="auto"/>
              <w:rPr>
                <w:rFonts w:ascii="Arial" w:hAnsi="Arial" w:cs="Arial"/>
              </w:rPr>
            </w:pPr>
            <w:r w:rsidRPr="00AB7F45">
              <w:rPr>
                <w:rFonts w:ascii="Arial" w:hAnsi="Arial" w:cs="Arial"/>
              </w:rPr>
              <w:t>Matemáticas II</w:t>
            </w:r>
            <w:r>
              <w:rPr>
                <w:rFonts w:ascii="Arial" w:hAnsi="Arial" w:cs="Arial"/>
              </w:rPr>
              <w:t>I</w:t>
            </w:r>
          </w:p>
        </w:tc>
        <w:tc>
          <w:tcPr>
            <w:tcW w:w="2195" w:type="dxa"/>
            <w:vAlign w:val="center"/>
          </w:tcPr>
          <w:p w14:paraId="7DE9A161" w14:textId="77777777" w:rsidR="008A6461" w:rsidRPr="00F8573F" w:rsidRDefault="008A6461" w:rsidP="001960F4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8A6461" w:rsidRPr="0085193D" w14:paraId="265B141D" w14:textId="77777777" w:rsidTr="001960F4">
        <w:trPr>
          <w:trHeight w:val="567"/>
        </w:trPr>
        <w:tc>
          <w:tcPr>
            <w:tcW w:w="7264" w:type="dxa"/>
            <w:vAlign w:val="center"/>
          </w:tcPr>
          <w:p w14:paraId="7E909386" w14:textId="77777777" w:rsidR="008A6461" w:rsidRPr="0085193D" w:rsidRDefault="008A6461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0B786F86" w14:textId="77777777" w:rsidR="008A6461" w:rsidRPr="0085193D" w:rsidRDefault="008A6461" w:rsidP="001960F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Febrero 2024</w:t>
            </w:r>
          </w:p>
        </w:tc>
      </w:tr>
      <w:tr w:rsidR="008A6461" w:rsidRPr="0085193D" w14:paraId="4F1E9052" w14:textId="77777777" w:rsidTr="001960F4">
        <w:trPr>
          <w:trHeight w:val="494"/>
        </w:trPr>
        <w:tc>
          <w:tcPr>
            <w:tcW w:w="7264" w:type="dxa"/>
            <w:vAlign w:val="center"/>
          </w:tcPr>
          <w:p w14:paraId="0F1F6B5D" w14:textId="77777777" w:rsidR="008A6461" w:rsidRPr="0085193D" w:rsidRDefault="008A6461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>Especialidad / Escalafón (Abreviatura):</w:t>
            </w:r>
          </w:p>
        </w:tc>
        <w:tc>
          <w:tcPr>
            <w:tcW w:w="9038" w:type="dxa"/>
            <w:gridSpan w:val="2"/>
            <w:vAlign w:val="center"/>
          </w:tcPr>
          <w:p w14:paraId="4366858F" w14:textId="77777777" w:rsidR="008A6461" w:rsidRPr="0085193D" w:rsidRDefault="008A6461" w:rsidP="001960F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3º  EJECUTIVO</w:t>
            </w:r>
          </w:p>
        </w:tc>
      </w:tr>
      <w:tr w:rsidR="008A6461" w:rsidRPr="0085193D" w14:paraId="3AF2A0A2" w14:textId="77777777" w:rsidTr="001960F4">
        <w:trPr>
          <w:trHeight w:val="494"/>
        </w:trPr>
        <w:tc>
          <w:tcPr>
            <w:tcW w:w="7264" w:type="dxa"/>
            <w:vAlign w:val="center"/>
          </w:tcPr>
          <w:p w14:paraId="62937DAB" w14:textId="77777777" w:rsidR="008A6461" w:rsidRPr="0085193D" w:rsidRDefault="008A6461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 xml:space="preserve">Requisitos: </w:t>
            </w:r>
          </w:p>
        </w:tc>
        <w:tc>
          <w:tcPr>
            <w:tcW w:w="9038" w:type="dxa"/>
            <w:gridSpan w:val="2"/>
            <w:vAlign w:val="center"/>
          </w:tcPr>
          <w:p w14:paraId="4F48E7D4" w14:textId="77777777" w:rsidR="008A6461" w:rsidRPr="0085193D" w:rsidRDefault="008A6461" w:rsidP="001960F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MATEMÁTICAS II</w:t>
            </w:r>
          </w:p>
        </w:tc>
      </w:tr>
      <w:tr w:rsidR="008A6461" w:rsidRPr="0085193D" w14:paraId="46BD4285" w14:textId="77777777" w:rsidTr="001960F4">
        <w:trPr>
          <w:trHeight w:val="567"/>
        </w:trPr>
        <w:tc>
          <w:tcPr>
            <w:tcW w:w="7264" w:type="dxa"/>
            <w:vAlign w:val="center"/>
          </w:tcPr>
          <w:p w14:paraId="090940EB" w14:textId="77777777" w:rsidR="008A6461" w:rsidRPr="0085193D" w:rsidRDefault="008A6461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430C3796" w14:textId="77777777" w:rsidR="008A6461" w:rsidRPr="0085193D" w:rsidRDefault="008A6461" w:rsidP="001960F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8A6461" w:rsidRPr="0085193D" w14:paraId="48EF9D96" w14:textId="77777777" w:rsidTr="001960F4">
        <w:trPr>
          <w:trHeight w:val="567"/>
        </w:trPr>
        <w:tc>
          <w:tcPr>
            <w:tcW w:w="7264" w:type="dxa"/>
            <w:vAlign w:val="center"/>
          </w:tcPr>
          <w:p w14:paraId="65ADB7AA" w14:textId="77777777" w:rsidR="008A6461" w:rsidRPr="0085193D" w:rsidRDefault="008A6461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>Título (Técnico - Profesional):</w:t>
            </w:r>
          </w:p>
        </w:tc>
        <w:tc>
          <w:tcPr>
            <w:tcW w:w="9038" w:type="dxa"/>
            <w:gridSpan w:val="2"/>
            <w:vAlign w:val="center"/>
          </w:tcPr>
          <w:p w14:paraId="546BDC4F" w14:textId="77777777" w:rsidR="008A6461" w:rsidRPr="0085193D" w:rsidRDefault="008A6461" w:rsidP="001960F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A6461" w:rsidRPr="00A05A5C" w14:paraId="21117D23" w14:textId="77777777" w:rsidTr="001960F4">
        <w:trPr>
          <w:trHeight w:val="1547"/>
        </w:trPr>
        <w:tc>
          <w:tcPr>
            <w:tcW w:w="7264" w:type="dxa"/>
            <w:vAlign w:val="center"/>
          </w:tcPr>
          <w:p w14:paraId="2B7D69FF" w14:textId="77777777" w:rsidR="008A6461" w:rsidRPr="0085193D" w:rsidRDefault="008A6461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t>Profesor / Equipo Docente:</w:t>
            </w:r>
          </w:p>
        </w:tc>
        <w:tc>
          <w:tcPr>
            <w:tcW w:w="9038" w:type="dxa"/>
            <w:gridSpan w:val="2"/>
            <w:vAlign w:val="center"/>
          </w:tcPr>
          <w:p w14:paraId="055821B3" w14:textId="77777777" w:rsidR="008A6461" w:rsidRPr="00A05A5C" w:rsidRDefault="008A6461" w:rsidP="001960F4">
            <w:pPr>
              <w:spacing w:after="0" w:line="240" w:lineRule="auto"/>
              <w:ind w:left="37"/>
              <w:rPr>
                <w:rFonts w:ascii="Arial" w:hAnsi="Arial" w:cs="Arial"/>
                <w:lang w:val="en-US"/>
              </w:rPr>
            </w:pPr>
            <w:r w:rsidRPr="00A05A5C">
              <w:rPr>
                <w:rFonts w:ascii="Arial" w:hAnsi="Arial" w:cs="Arial"/>
                <w:lang w:val="en-US"/>
              </w:rPr>
              <w:t xml:space="preserve">Soledad </w:t>
            </w:r>
            <w:proofErr w:type="spellStart"/>
            <w:r w:rsidRPr="00A05A5C">
              <w:rPr>
                <w:rFonts w:ascii="Arial" w:hAnsi="Arial" w:cs="Arial"/>
                <w:lang w:val="en-US"/>
              </w:rPr>
              <w:t>Baquedano</w:t>
            </w:r>
            <w:proofErr w:type="spellEnd"/>
            <w:r w:rsidRPr="00A05A5C">
              <w:rPr>
                <w:rFonts w:ascii="Arial" w:hAnsi="Arial" w:cs="Arial"/>
                <w:lang w:val="en-US"/>
              </w:rPr>
              <w:t xml:space="preserve"> - Catherine Hardy - Alfred Rauch</w:t>
            </w:r>
          </w:p>
        </w:tc>
      </w:tr>
      <w:tr w:rsidR="008A6461" w:rsidRPr="0085193D" w14:paraId="291C2CE2" w14:textId="77777777" w:rsidTr="001960F4">
        <w:trPr>
          <w:trHeight w:val="567"/>
        </w:trPr>
        <w:tc>
          <w:tcPr>
            <w:tcW w:w="16302" w:type="dxa"/>
            <w:gridSpan w:val="3"/>
          </w:tcPr>
          <w:p w14:paraId="36FA6887" w14:textId="77777777" w:rsidR="008A6461" w:rsidRDefault="008A6461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Resultados de Aprendizaje:</w:t>
            </w:r>
          </w:p>
          <w:p w14:paraId="3F88E174" w14:textId="77777777" w:rsidR="008A6461" w:rsidRDefault="008A6461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/>
              </w:rPr>
            </w:pPr>
            <w:proofErr w:type="spellStart"/>
            <w:r>
              <w:rPr>
                <w:rFonts w:ascii="Arial" w:hAnsi="Arial" w:cs="Arial"/>
                <w:b/>
                <w:color w:val="FFFFFF"/>
              </w:rPr>
              <w:t>RdA</w:t>
            </w:r>
            <w:proofErr w:type="spellEnd"/>
          </w:p>
          <w:p w14:paraId="013DF3E4" w14:textId="77777777" w:rsidR="008A6461" w:rsidRDefault="008A6461" w:rsidP="001960F4">
            <w:pPr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Que el alumno:</w:t>
            </w:r>
          </w:p>
          <w:p w14:paraId="40C20FA6" w14:textId="77777777" w:rsidR="008A6461" w:rsidRDefault="008A6461" w:rsidP="008A6461">
            <w:pPr>
              <w:numPr>
                <w:ilvl w:val="2"/>
                <w:numId w:val="2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 xml:space="preserve">Aplique la definición, propiedades y métodos de integración en el cálculo de la integral. </w:t>
            </w:r>
          </w:p>
          <w:p w14:paraId="6FDF3862" w14:textId="77777777" w:rsidR="008A6461" w:rsidRDefault="008A6461" w:rsidP="008A6461">
            <w:pPr>
              <w:numPr>
                <w:ilvl w:val="2"/>
                <w:numId w:val="2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 xml:space="preserve">Analice la convergencia de integrales impropias y métodos de solución de ecuaciones diferenciales ordinarias. </w:t>
            </w:r>
          </w:p>
          <w:p w14:paraId="6182EE2D" w14:textId="77777777" w:rsidR="008A6461" w:rsidRDefault="008A6461" w:rsidP="008A6461">
            <w:pPr>
              <w:numPr>
                <w:ilvl w:val="2"/>
                <w:numId w:val="2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Formule un plan de trabajo de modelamiento para resolución de problemas de áreas , volumen y ecuaciones diferenciales ordinarias.</w:t>
            </w:r>
          </w:p>
          <w:p w14:paraId="76F827CF" w14:textId="77777777" w:rsidR="008A6461" w:rsidRPr="00BE292A" w:rsidRDefault="008A6461" w:rsidP="001960F4">
            <w:p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FFFFFF"/>
              </w:rPr>
              <w:t>Aplique la integral definida en la resolución de problemas de áreas de curvas definidas en coordenadas rectangulares y polares y volúmenes de sólidos de revolución.</w:t>
            </w:r>
            <w:r w:rsidRPr="00C217CE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8A6461" w:rsidRPr="0085193D" w14:paraId="623C1FC1" w14:textId="77777777" w:rsidTr="001960F4">
        <w:trPr>
          <w:trHeight w:val="680"/>
        </w:trPr>
        <w:tc>
          <w:tcPr>
            <w:tcW w:w="16302" w:type="dxa"/>
            <w:gridSpan w:val="3"/>
          </w:tcPr>
          <w:p w14:paraId="38F2972B" w14:textId="77777777" w:rsidR="008A6461" w:rsidRPr="00BE292A" w:rsidRDefault="008A6461" w:rsidP="001960F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5193D">
              <w:rPr>
                <w:rFonts w:ascii="Arial" w:hAnsi="Arial" w:cs="Arial"/>
                <w:b/>
              </w:rPr>
              <w:lastRenderedPageBreak/>
              <w:t xml:space="preserve">¿Para qué me sirve la asignatura? </w:t>
            </w:r>
          </w:p>
          <w:p w14:paraId="4D9E27E2" w14:textId="77777777" w:rsidR="008A6461" w:rsidRDefault="008A6461" w:rsidP="001960F4">
            <w:pPr>
              <w:ind w:left="646" w:hanging="45"/>
              <w:jc w:val="both"/>
              <w:rPr>
                <w:rFonts w:ascii="Arial" w:hAnsi="Arial"/>
                <w:sz w:val="24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>Matemáticas III</w:t>
            </w:r>
            <w:r w:rsidRPr="005E1228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 xml:space="preserve"> aporta al cadete de </w:t>
            </w:r>
            <w:r w:rsidRPr="005E1228">
              <w:rPr>
                <w:rFonts w:ascii="Arial" w:hAnsi="Arial" w:cs="Arial"/>
                <w:color w:val="000000"/>
                <w:sz w:val="20"/>
                <w:szCs w:val="20"/>
              </w:rPr>
              <w:t xml:space="preserve">herramientas apropiadas y formas de </w:t>
            </w:r>
            <w:proofErr w:type="gramStart"/>
            <w:r w:rsidRPr="005E1228">
              <w:rPr>
                <w:rFonts w:ascii="Arial" w:hAnsi="Arial" w:cs="Arial"/>
                <w:color w:val="000000"/>
                <w:sz w:val="20"/>
                <w:szCs w:val="20"/>
              </w:rPr>
              <w:t>proceder  para</w:t>
            </w:r>
            <w:proofErr w:type="gramEnd"/>
            <w:r w:rsidRPr="005E1228">
              <w:rPr>
                <w:rFonts w:ascii="Arial" w:hAnsi="Arial" w:cs="Arial"/>
                <w:color w:val="000000"/>
                <w:sz w:val="20"/>
                <w:szCs w:val="20"/>
              </w:rPr>
              <w:t xml:space="preserve"> el desarrollo de las competencias genéricas de  Resolver Problemas  y de Aprender a aprender, las que le permitirán enfrentar con éxito futuros desafíos en la siguientes etapas  de la especialidad. </w:t>
            </w:r>
          </w:p>
          <w:p w14:paraId="476CEC15" w14:textId="77777777" w:rsidR="008A6461" w:rsidRPr="003F0E2D" w:rsidRDefault="008A6461" w:rsidP="001960F4">
            <w:pPr>
              <w:ind w:left="646" w:hanging="45"/>
              <w:jc w:val="both"/>
              <w:rPr>
                <w:rFonts w:ascii="Arial" w:hAnsi="Arial"/>
                <w:sz w:val="24"/>
                <w:lang w:val="es-MX"/>
              </w:rPr>
            </w:pPr>
            <w:r w:rsidRPr="005E1228">
              <w:rPr>
                <w:rFonts w:ascii="Arial" w:hAnsi="Arial" w:cs="Arial"/>
                <w:color w:val="000000"/>
                <w:sz w:val="20"/>
                <w:szCs w:val="20"/>
              </w:rPr>
              <w:t>En esta asignatura se ab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ordarán contenidos referidos </w:t>
            </w:r>
            <w:r w:rsidRPr="003F0E2D">
              <w:rPr>
                <w:rFonts w:ascii="Arial" w:hAnsi="Arial" w:cs="Arial"/>
                <w:sz w:val="20"/>
                <w:szCs w:val="20"/>
              </w:rPr>
              <w:t xml:space="preserve"> a contenidos tales como: integración, métodos de integración y aplicaciones de la integral, entre otros.</w:t>
            </w:r>
          </w:p>
          <w:p w14:paraId="38A9B972" w14:textId="77777777" w:rsidR="008A6461" w:rsidRPr="0085193D" w:rsidRDefault="008A6461" w:rsidP="001960F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379B2B0C" w14:textId="77777777" w:rsidR="008A6461" w:rsidRDefault="008A6461" w:rsidP="008A6461">
      <w:pPr>
        <w:sectPr w:rsidR="008A6461" w:rsidSect="00153BD1">
          <w:headerReference w:type="default" r:id="rId5"/>
          <w:footerReference w:type="default" r:id="rId6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5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795"/>
        <w:gridCol w:w="913"/>
        <w:gridCol w:w="5157"/>
        <w:gridCol w:w="3082"/>
        <w:gridCol w:w="2573"/>
        <w:gridCol w:w="283"/>
        <w:gridCol w:w="2088"/>
      </w:tblGrid>
      <w:tr w:rsidR="008A6461" w:rsidRPr="0085193D" w14:paraId="655CECB4" w14:textId="77777777" w:rsidTr="008A6461">
        <w:trPr>
          <w:gridAfter w:val="1"/>
          <w:wAfter w:w="2088" w:type="dxa"/>
          <w:trHeight w:val="567"/>
        </w:trPr>
        <w:tc>
          <w:tcPr>
            <w:tcW w:w="13504" w:type="dxa"/>
            <w:gridSpan w:val="7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56CF2F78" w14:textId="77777777" w:rsidR="008A6461" w:rsidRPr="0085193D" w:rsidRDefault="008A6461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</w:t>
            </w:r>
            <w:r w:rsidRPr="0085193D">
              <w:rPr>
                <w:rFonts w:ascii="Arial" w:hAnsi="Arial" w:cs="Arial"/>
                <w:b/>
              </w:rPr>
              <w:t xml:space="preserve">.- PLANIFICACION SEMANAL DE LAS ACTIVIDADES ACADÉMICAS: </w:t>
            </w:r>
            <w:r>
              <w:rPr>
                <w:rFonts w:ascii="Arial" w:hAnsi="Arial" w:cs="Arial"/>
                <w:b/>
              </w:rPr>
              <w:t>MATEMÁTICAS IIII , 1er semestre 2023</w:t>
            </w:r>
          </w:p>
        </w:tc>
      </w:tr>
      <w:tr w:rsidR="008A6461" w:rsidRPr="0085193D" w14:paraId="3DDCC4B6" w14:textId="77777777" w:rsidTr="008A6461">
        <w:trPr>
          <w:trHeight w:val="452"/>
        </w:trPr>
        <w:tc>
          <w:tcPr>
            <w:tcW w:w="701" w:type="dxa"/>
            <w:tcMar>
              <w:top w:w="28" w:type="dxa"/>
              <w:bottom w:w="28" w:type="dxa"/>
            </w:tcMar>
            <w:vAlign w:val="center"/>
          </w:tcPr>
          <w:p w14:paraId="38F194A0" w14:textId="77777777" w:rsidR="008A6461" w:rsidRPr="0085193D" w:rsidRDefault="008A6461" w:rsidP="001960F4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85193D">
              <w:rPr>
                <w:rFonts w:ascii="Arial Narrow" w:hAnsi="Arial Narrow" w:cs="Arial"/>
                <w:w w:val="60"/>
                <w:sz w:val="24"/>
                <w:szCs w:val="24"/>
              </w:rPr>
              <w:t xml:space="preserve">Semana </w:t>
            </w:r>
            <w:proofErr w:type="spellStart"/>
            <w:r w:rsidRPr="0085193D">
              <w:rPr>
                <w:rFonts w:ascii="Arial Narrow" w:hAnsi="Arial Narrow" w:cs="Arial"/>
                <w:w w:val="60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795" w:type="dxa"/>
            <w:tcMar>
              <w:top w:w="28" w:type="dxa"/>
              <w:bottom w:w="28" w:type="dxa"/>
            </w:tcMar>
            <w:vAlign w:val="center"/>
          </w:tcPr>
          <w:p w14:paraId="26DF92CC" w14:textId="77777777" w:rsidR="008A6461" w:rsidRPr="0085193D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5193D">
              <w:rPr>
                <w:rFonts w:ascii="Arial" w:hAnsi="Arial" w:cs="Arial"/>
                <w:w w:val="60"/>
              </w:rPr>
              <w:t xml:space="preserve">U.A. </w:t>
            </w:r>
            <w:proofErr w:type="spellStart"/>
            <w:r w:rsidRPr="0085193D">
              <w:rPr>
                <w:rFonts w:ascii="Arial" w:hAnsi="Arial" w:cs="Arial"/>
                <w:w w:val="60"/>
              </w:rPr>
              <w:t>N°</w:t>
            </w:r>
            <w:proofErr w:type="spellEnd"/>
          </w:p>
        </w:tc>
        <w:tc>
          <w:tcPr>
            <w:tcW w:w="913" w:type="dxa"/>
            <w:tcMar>
              <w:top w:w="28" w:type="dxa"/>
              <w:bottom w:w="28" w:type="dxa"/>
            </w:tcMar>
            <w:vAlign w:val="center"/>
          </w:tcPr>
          <w:p w14:paraId="6A0F5953" w14:textId="77777777" w:rsidR="008A6461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w w:val="60"/>
              </w:rPr>
            </w:pPr>
            <w:r>
              <w:rPr>
                <w:rFonts w:ascii="Arial" w:hAnsi="Arial" w:cs="Arial"/>
                <w:color w:val="FFFFFF"/>
                <w:w w:val="60"/>
              </w:rPr>
              <w:t xml:space="preserve">Resultados de Aprendizaje </w:t>
            </w:r>
          </w:p>
        </w:tc>
        <w:tc>
          <w:tcPr>
            <w:tcW w:w="5157" w:type="dxa"/>
            <w:tcMar>
              <w:top w:w="28" w:type="dxa"/>
              <w:bottom w:w="28" w:type="dxa"/>
            </w:tcMar>
            <w:vAlign w:val="center"/>
          </w:tcPr>
          <w:p w14:paraId="69E2AE59" w14:textId="77777777" w:rsidR="008A6461" w:rsidRPr="0085193D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5193D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3082" w:type="dxa"/>
            <w:tcMar>
              <w:top w:w="28" w:type="dxa"/>
              <w:bottom w:w="28" w:type="dxa"/>
            </w:tcMar>
            <w:vAlign w:val="center"/>
          </w:tcPr>
          <w:p w14:paraId="38478D6F" w14:textId="77777777" w:rsidR="008A6461" w:rsidRPr="0085193D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5193D"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2573" w:type="dxa"/>
            <w:tcMar>
              <w:top w:w="28" w:type="dxa"/>
              <w:bottom w:w="28" w:type="dxa"/>
            </w:tcMar>
            <w:vAlign w:val="center"/>
          </w:tcPr>
          <w:p w14:paraId="2C09B3E4" w14:textId="77777777" w:rsidR="008A6461" w:rsidRPr="0085193D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5193D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2371" w:type="dxa"/>
            <w:gridSpan w:val="2"/>
            <w:tcMar>
              <w:top w:w="28" w:type="dxa"/>
              <w:bottom w:w="28" w:type="dxa"/>
            </w:tcMar>
            <w:vAlign w:val="center"/>
          </w:tcPr>
          <w:p w14:paraId="0B470022" w14:textId="77777777" w:rsidR="008A6461" w:rsidRPr="0085193D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5193D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8A6461" w:rsidRPr="0085193D" w14:paraId="2F3215E1" w14:textId="77777777" w:rsidTr="008A6461">
        <w:trPr>
          <w:trHeight w:val="836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97341F9" w14:textId="77777777" w:rsidR="008A6461" w:rsidRPr="0085193D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193D">
              <w:rPr>
                <w:rFonts w:ascii="Arial" w:hAnsi="Arial" w:cs="Arial"/>
              </w:rPr>
              <w:t>1</w:t>
            </w:r>
          </w:p>
        </w:tc>
        <w:tc>
          <w:tcPr>
            <w:tcW w:w="79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3DF26BB" w14:textId="77777777" w:rsidR="008A6461" w:rsidRPr="000D6F9B" w:rsidRDefault="008A6461" w:rsidP="001960F4">
            <w:pPr>
              <w:pStyle w:val="Default"/>
              <w:jc w:val="center"/>
            </w:pPr>
            <w:r>
              <w:t>1</w:t>
            </w:r>
          </w:p>
          <w:p w14:paraId="35B6CEB7" w14:textId="57B4F376" w:rsidR="008A6461" w:rsidRPr="000D6F9B" w:rsidRDefault="008A6461" w:rsidP="001960F4">
            <w:pPr>
              <w:pStyle w:val="Default"/>
              <w:jc w:val="center"/>
            </w:pPr>
          </w:p>
        </w:tc>
        <w:tc>
          <w:tcPr>
            <w:tcW w:w="913" w:type="dxa"/>
            <w:tcMar>
              <w:top w:w="28" w:type="dxa"/>
              <w:bottom w:w="28" w:type="dxa"/>
            </w:tcMar>
            <w:vAlign w:val="center"/>
          </w:tcPr>
          <w:p w14:paraId="4125137A" w14:textId="77777777" w:rsidR="008A6461" w:rsidRDefault="008A6461" w:rsidP="001960F4">
            <w:pPr>
              <w:spacing w:after="0" w:line="240" w:lineRule="auto"/>
              <w:ind w:left="170"/>
              <w:jc w:val="both"/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Rda Nº1</w:t>
            </w:r>
          </w:p>
        </w:tc>
        <w:tc>
          <w:tcPr>
            <w:tcW w:w="515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66916B9" w14:textId="77777777" w:rsidR="008A6461" w:rsidRPr="0085193D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47176D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>aplicando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definiciones, propiedad</w:t>
            </w:r>
            <w:r>
              <w:rPr>
                <w:rFonts w:ascii="Arial" w:hAnsi="Arial" w:cs="Arial"/>
                <w:sz w:val="18"/>
                <w:szCs w:val="18"/>
              </w:rPr>
              <w:t>es y teoremas en el cálculo de integrales indefinidas.</w:t>
            </w:r>
          </w:p>
        </w:tc>
        <w:tc>
          <w:tcPr>
            <w:tcW w:w="3082" w:type="dxa"/>
            <w:tcMar>
              <w:top w:w="28" w:type="dxa"/>
              <w:bottom w:w="28" w:type="dxa"/>
            </w:tcMar>
            <w:vAlign w:val="center"/>
          </w:tcPr>
          <w:p w14:paraId="48998428" w14:textId="77777777" w:rsidR="008A6461" w:rsidRPr="00095595" w:rsidRDefault="008A6461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/>
                <w:u w:val="single"/>
                <w:lang w:val="es-MX"/>
              </w:rPr>
              <w:t>U1: Integral Indefinida (50</w:t>
            </w:r>
            <w:r w:rsidRPr="00095595">
              <w:rPr>
                <w:rFonts w:ascii="Arial" w:hAnsi="Arial" w:cs="Arial"/>
                <w:b/>
                <w:u w:val="single"/>
                <w:lang w:val="es-MX"/>
              </w:rPr>
              <w:t>)</w:t>
            </w:r>
          </w:p>
          <w:p w14:paraId="446FE146" w14:textId="77777777" w:rsidR="008A6461" w:rsidRPr="00095595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 w:rsidRPr="00095595">
              <w:rPr>
                <w:rFonts w:ascii="Arial" w:hAnsi="Arial" w:cs="Arial"/>
                <w:u w:val="single"/>
                <w:lang w:val="es-MX"/>
              </w:rPr>
              <w:t>Antiderivada</w:t>
            </w:r>
            <w:r w:rsidRPr="00095595">
              <w:rPr>
                <w:rFonts w:ascii="Arial" w:hAnsi="Arial" w:cs="Arial"/>
                <w:lang w:val="es-MX"/>
              </w:rPr>
              <w:t>:</w:t>
            </w:r>
          </w:p>
          <w:p w14:paraId="1322261B" w14:textId="77777777" w:rsidR="008A6461" w:rsidRPr="00095595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 w:rsidRPr="00095595">
              <w:rPr>
                <w:rFonts w:ascii="Arial" w:hAnsi="Arial" w:cs="Arial"/>
                <w:lang w:val="es-MX"/>
              </w:rPr>
              <w:t>Definición.</w:t>
            </w:r>
          </w:p>
          <w:p w14:paraId="201C8DF6" w14:textId="77777777" w:rsidR="008A6461" w:rsidRPr="00095595" w:rsidRDefault="008A6461" w:rsidP="001960F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095595">
              <w:rPr>
                <w:rFonts w:ascii="Arial" w:hAnsi="Arial" w:cs="Arial"/>
                <w:lang w:val="es-MX"/>
              </w:rPr>
              <w:t>Propiedades de la integral</w:t>
            </w:r>
          </w:p>
          <w:p w14:paraId="027EDA08" w14:textId="77777777" w:rsidR="008A6461" w:rsidRDefault="008A6461" w:rsidP="001960F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095595">
              <w:rPr>
                <w:rFonts w:ascii="Arial" w:hAnsi="Arial" w:cs="Arial"/>
                <w:lang w:val="es-MX"/>
              </w:rPr>
              <w:t>Integrales inmediatas.</w:t>
            </w:r>
          </w:p>
          <w:p w14:paraId="577F1935" w14:textId="77777777" w:rsidR="008A6461" w:rsidRPr="000F6338" w:rsidRDefault="008A6461" w:rsidP="001960F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095595">
              <w:rPr>
                <w:rFonts w:ascii="Arial" w:hAnsi="Arial" w:cs="Arial"/>
                <w:lang w:val="es-MX"/>
              </w:rPr>
              <w:t>Ejercicios.</w:t>
            </w:r>
          </w:p>
        </w:tc>
        <w:tc>
          <w:tcPr>
            <w:tcW w:w="2573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1F6D7DA" w14:textId="77777777" w:rsidR="008A6461" w:rsidRPr="0046607F" w:rsidRDefault="008A6461" w:rsidP="001960F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Formativa</w:t>
            </w:r>
          </w:p>
        </w:tc>
        <w:tc>
          <w:tcPr>
            <w:tcW w:w="237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35C3AF9F" w14:textId="77777777" w:rsidR="008A6461" w:rsidRPr="000B5420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0B5420">
              <w:rPr>
                <w:sz w:val="20"/>
                <w:szCs w:val="20"/>
                <w:lang w:val="es-ES_tradnl"/>
              </w:rPr>
              <w:t>Cuaderno</w:t>
            </w:r>
          </w:p>
          <w:p w14:paraId="2F35300B" w14:textId="77777777" w:rsidR="008A6461" w:rsidRPr="000B5420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0B5420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2680E233" w14:textId="77777777" w:rsidR="008A6461" w:rsidRPr="000B5420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0B5420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39728DF4" w14:textId="77777777" w:rsidR="008A6461" w:rsidRPr="000B5420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0B5420">
              <w:rPr>
                <w:sz w:val="20"/>
                <w:szCs w:val="20"/>
                <w:lang w:val="es-ES_tradnl"/>
              </w:rPr>
              <w:t>Bibliografía</w:t>
            </w:r>
          </w:p>
          <w:p w14:paraId="7ABC91CB" w14:textId="77777777" w:rsidR="008A6461" w:rsidRPr="009C44B4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0B5420">
              <w:rPr>
                <w:sz w:val="20"/>
                <w:szCs w:val="20"/>
                <w:lang w:val="es-ES_tradnl"/>
              </w:rPr>
              <w:t>Guías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8A6461" w:rsidRPr="0085193D" w14:paraId="1DE20BD7" w14:textId="77777777" w:rsidTr="008A6461">
        <w:trPr>
          <w:trHeight w:val="776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2F7E1941" w14:textId="77777777" w:rsidR="008A6461" w:rsidRPr="0085193D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95" w:type="dxa"/>
            <w:vMerge/>
            <w:tcMar>
              <w:top w:w="28" w:type="dxa"/>
              <w:bottom w:w="28" w:type="dxa"/>
            </w:tcMar>
            <w:vAlign w:val="center"/>
          </w:tcPr>
          <w:p w14:paraId="139B9527" w14:textId="2AAFC32C" w:rsidR="008A6461" w:rsidRPr="000D6F9B" w:rsidRDefault="008A6461" w:rsidP="001960F4">
            <w:pPr>
              <w:pStyle w:val="Default"/>
              <w:jc w:val="center"/>
            </w:pPr>
          </w:p>
        </w:tc>
        <w:tc>
          <w:tcPr>
            <w:tcW w:w="913" w:type="dxa"/>
            <w:tcMar>
              <w:top w:w="28" w:type="dxa"/>
              <w:bottom w:w="28" w:type="dxa"/>
            </w:tcMar>
          </w:tcPr>
          <w:p w14:paraId="52B5B808" w14:textId="77777777" w:rsidR="008A6461" w:rsidRDefault="008A6461" w:rsidP="001960F4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 </w:t>
            </w:r>
            <w:r>
              <w:rPr>
                <w:color w:val="FFFFFF"/>
                <w:sz w:val="20"/>
                <w:szCs w:val="20"/>
              </w:rPr>
              <w:t>Rda Nº1</w:t>
            </w:r>
          </w:p>
        </w:tc>
        <w:tc>
          <w:tcPr>
            <w:tcW w:w="5157" w:type="dxa"/>
            <w:vMerge/>
            <w:tcMar>
              <w:top w:w="28" w:type="dxa"/>
              <w:bottom w:w="28" w:type="dxa"/>
            </w:tcMar>
            <w:vAlign w:val="center"/>
          </w:tcPr>
          <w:p w14:paraId="2061F3F5" w14:textId="77777777" w:rsidR="008A6461" w:rsidRPr="0085193D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82" w:type="dxa"/>
            <w:tcMar>
              <w:top w:w="28" w:type="dxa"/>
              <w:bottom w:w="28" w:type="dxa"/>
            </w:tcMar>
            <w:vAlign w:val="center"/>
          </w:tcPr>
          <w:p w14:paraId="68D8CACE" w14:textId="77777777" w:rsidR="008A6461" w:rsidRDefault="008A6461" w:rsidP="001960F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095595">
              <w:rPr>
                <w:rFonts w:ascii="Arial" w:hAnsi="Arial" w:cs="Arial"/>
                <w:lang w:val="es-MX"/>
              </w:rPr>
              <w:t>Integrales inmediatas.</w:t>
            </w:r>
          </w:p>
          <w:p w14:paraId="5FE921A4" w14:textId="77777777" w:rsidR="008A6461" w:rsidRPr="000F6338" w:rsidRDefault="008A6461" w:rsidP="001960F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095595">
              <w:rPr>
                <w:rFonts w:ascii="Arial" w:hAnsi="Arial" w:cs="Arial"/>
                <w:lang w:val="es-MX"/>
              </w:rPr>
              <w:t>Ejercicios.</w:t>
            </w:r>
          </w:p>
        </w:tc>
        <w:tc>
          <w:tcPr>
            <w:tcW w:w="2573" w:type="dxa"/>
            <w:vMerge/>
            <w:tcMar>
              <w:top w:w="28" w:type="dxa"/>
              <w:bottom w:w="28" w:type="dxa"/>
            </w:tcMar>
            <w:vAlign w:val="center"/>
          </w:tcPr>
          <w:p w14:paraId="0DBC847F" w14:textId="77777777" w:rsidR="008A6461" w:rsidRPr="009C44B4" w:rsidRDefault="008A6461" w:rsidP="001960F4">
            <w:pPr>
              <w:pStyle w:val="Default"/>
              <w:jc w:val="both"/>
            </w:pPr>
          </w:p>
        </w:tc>
        <w:tc>
          <w:tcPr>
            <w:tcW w:w="237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433AF8A" w14:textId="77777777" w:rsidR="008A6461" w:rsidRPr="009C44B4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85193D" w14:paraId="10463C6A" w14:textId="77777777" w:rsidTr="008A6461">
        <w:trPr>
          <w:trHeight w:val="638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3ECEE42" w14:textId="77777777" w:rsidR="008A6461" w:rsidRPr="0085193D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193D">
              <w:rPr>
                <w:rFonts w:ascii="Arial" w:hAnsi="Arial" w:cs="Arial"/>
              </w:rPr>
              <w:t>2</w:t>
            </w:r>
          </w:p>
        </w:tc>
        <w:tc>
          <w:tcPr>
            <w:tcW w:w="79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88B21E3" w14:textId="77777777" w:rsidR="008A6461" w:rsidRPr="000D6F9B" w:rsidRDefault="008A6461" w:rsidP="001960F4">
            <w:pPr>
              <w:pStyle w:val="Default"/>
              <w:jc w:val="center"/>
            </w:pPr>
            <w:r>
              <w:t>1</w:t>
            </w:r>
          </w:p>
          <w:p w14:paraId="337D0177" w14:textId="51B7A5D4" w:rsidR="008A6461" w:rsidRPr="000D6F9B" w:rsidRDefault="008A6461" w:rsidP="001960F4">
            <w:pPr>
              <w:pStyle w:val="Default"/>
              <w:jc w:val="center"/>
            </w:pPr>
          </w:p>
        </w:tc>
        <w:tc>
          <w:tcPr>
            <w:tcW w:w="913" w:type="dxa"/>
            <w:tcMar>
              <w:top w:w="28" w:type="dxa"/>
              <w:bottom w:w="28" w:type="dxa"/>
            </w:tcMar>
          </w:tcPr>
          <w:p w14:paraId="5DAE0181" w14:textId="77777777" w:rsidR="008A6461" w:rsidRDefault="008A6461" w:rsidP="001960F4">
            <w:pPr>
              <w:rPr>
                <w:color w:val="FFFFFF"/>
              </w:rPr>
            </w:pPr>
            <w:r>
              <w:rPr>
                <w:color w:val="FFFFFF"/>
                <w:sz w:val="20"/>
                <w:szCs w:val="20"/>
              </w:rPr>
              <w:t>Rda Nº1</w:t>
            </w:r>
          </w:p>
        </w:tc>
        <w:tc>
          <w:tcPr>
            <w:tcW w:w="5157" w:type="dxa"/>
            <w:vMerge/>
            <w:tcMar>
              <w:top w:w="28" w:type="dxa"/>
              <w:bottom w:w="28" w:type="dxa"/>
            </w:tcMar>
          </w:tcPr>
          <w:p w14:paraId="777C9271" w14:textId="77777777" w:rsidR="008A6461" w:rsidRDefault="008A6461" w:rsidP="001960F4"/>
        </w:tc>
        <w:tc>
          <w:tcPr>
            <w:tcW w:w="3082" w:type="dxa"/>
            <w:tcMar>
              <w:top w:w="28" w:type="dxa"/>
              <w:bottom w:w="28" w:type="dxa"/>
            </w:tcMar>
            <w:vAlign w:val="center"/>
          </w:tcPr>
          <w:p w14:paraId="010AFE6D" w14:textId="77777777" w:rsidR="008A6461" w:rsidRDefault="008A6461" w:rsidP="001960F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095595">
              <w:rPr>
                <w:rFonts w:ascii="Arial" w:hAnsi="Arial" w:cs="Arial"/>
                <w:lang w:val="es-MX"/>
              </w:rPr>
              <w:t>Integrales inmediatas.</w:t>
            </w:r>
          </w:p>
          <w:p w14:paraId="1DCF5B5D" w14:textId="77777777" w:rsidR="008A6461" w:rsidRPr="000F6338" w:rsidRDefault="008A6461" w:rsidP="001960F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095595">
              <w:rPr>
                <w:rFonts w:ascii="Arial" w:hAnsi="Arial" w:cs="Arial"/>
                <w:lang w:val="es-MX"/>
              </w:rPr>
              <w:t>Ejercicios.</w:t>
            </w:r>
          </w:p>
        </w:tc>
        <w:tc>
          <w:tcPr>
            <w:tcW w:w="2573" w:type="dxa"/>
            <w:vMerge/>
            <w:tcMar>
              <w:top w:w="28" w:type="dxa"/>
              <w:bottom w:w="28" w:type="dxa"/>
            </w:tcMar>
            <w:vAlign w:val="center"/>
          </w:tcPr>
          <w:p w14:paraId="36F0C85E" w14:textId="77777777" w:rsidR="008A6461" w:rsidRPr="009C44B4" w:rsidRDefault="008A6461" w:rsidP="001960F4">
            <w:pPr>
              <w:pStyle w:val="Default"/>
              <w:jc w:val="both"/>
            </w:pPr>
          </w:p>
        </w:tc>
        <w:tc>
          <w:tcPr>
            <w:tcW w:w="237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E438B5D" w14:textId="77777777" w:rsidR="008A6461" w:rsidRPr="009C44B4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85193D" w14:paraId="3D7B994F" w14:textId="77777777" w:rsidTr="008A6461">
        <w:trPr>
          <w:trHeight w:val="601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718868E0" w14:textId="77777777" w:rsidR="008A6461" w:rsidRPr="0085193D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95" w:type="dxa"/>
            <w:vMerge/>
            <w:tcMar>
              <w:top w:w="28" w:type="dxa"/>
              <w:bottom w:w="28" w:type="dxa"/>
            </w:tcMar>
            <w:vAlign w:val="center"/>
          </w:tcPr>
          <w:p w14:paraId="192C4653" w14:textId="43838B7D" w:rsidR="008A6461" w:rsidRPr="000D6F9B" w:rsidRDefault="008A6461" w:rsidP="001960F4">
            <w:pPr>
              <w:pStyle w:val="Default"/>
              <w:jc w:val="center"/>
            </w:pPr>
          </w:p>
        </w:tc>
        <w:tc>
          <w:tcPr>
            <w:tcW w:w="913" w:type="dxa"/>
            <w:tcMar>
              <w:top w:w="28" w:type="dxa"/>
              <w:bottom w:w="28" w:type="dxa"/>
            </w:tcMar>
          </w:tcPr>
          <w:p w14:paraId="529295AC" w14:textId="77777777" w:rsidR="008A6461" w:rsidRDefault="008A6461" w:rsidP="001960F4">
            <w:pPr>
              <w:rPr>
                <w:color w:val="FFFFFF"/>
              </w:rPr>
            </w:pPr>
            <w:r>
              <w:rPr>
                <w:color w:val="FFFFFF"/>
                <w:sz w:val="20"/>
                <w:szCs w:val="20"/>
              </w:rPr>
              <w:t>Rda Nº1</w:t>
            </w:r>
          </w:p>
        </w:tc>
        <w:tc>
          <w:tcPr>
            <w:tcW w:w="5157" w:type="dxa"/>
            <w:tcMar>
              <w:top w:w="28" w:type="dxa"/>
              <w:bottom w:w="28" w:type="dxa"/>
            </w:tcMar>
          </w:tcPr>
          <w:p w14:paraId="5C84D82D" w14:textId="77777777" w:rsidR="008A6461" w:rsidRDefault="008A6461" w:rsidP="001960F4">
            <w:r w:rsidRPr="0047176D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>aplicando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definiciones, propiedad</w:t>
            </w:r>
            <w:r>
              <w:rPr>
                <w:rFonts w:ascii="Arial" w:hAnsi="Arial" w:cs="Arial"/>
                <w:sz w:val="18"/>
                <w:szCs w:val="18"/>
              </w:rPr>
              <w:t>es y métodos de integración en el cálculo de integrales indefinidas.</w:t>
            </w:r>
            <w:r w:rsidRPr="003B67F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82" w:type="dxa"/>
            <w:tcMar>
              <w:top w:w="28" w:type="dxa"/>
              <w:bottom w:w="28" w:type="dxa"/>
            </w:tcMar>
            <w:vAlign w:val="center"/>
          </w:tcPr>
          <w:p w14:paraId="6F661761" w14:textId="77777777" w:rsidR="008A6461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  <w:u w:val="single"/>
                <w:lang w:val="es-MX"/>
              </w:rPr>
            </w:pPr>
            <w:r>
              <w:rPr>
                <w:sz w:val="22"/>
                <w:szCs w:val="22"/>
                <w:u w:val="single"/>
                <w:lang w:val="es-MX"/>
              </w:rPr>
              <w:t>Métodos de Integración</w:t>
            </w:r>
          </w:p>
          <w:p w14:paraId="3A9BC6B2" w14:textId="77777777" w:rsidR="008A6461" w:rsidRPr="000F6338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Sustitución de variables</w:t>
            </w:r>
          </w:p>
        </w:tc>
        <w:tc>
          <w:tcPr>
            <w:tcW w:w="2573" w:type="dxa"/>
            <w:vMerge/>
            <w:tcMar>
              <w:top w:w="28" w:type="dxa"/>
              <w:bottom w:w="28" w:type="dxa"/>
            </w:tcMar>
            <w:vAlign w:val="center"/>
          </w:tcPr>
          <w:p w14:paraId="05226812" w14:textId="77777777" w:rsidR="008A6461" w:rsidRPr="009C44B4" w:rsidRDefault="008A6461" w:rsidP="001960F4">
            <w:pPr>
              <w:pStyle w:val="Default"/>
              <w:jc w:val="both"/>
            </w:pPr>
          </w:p>
        </w:tc>
        <w:tc>
          <w:tcPr>
            <w:tcW w:w="237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3FF2002" w14:textId="77777777" w:rsidR="008A6461" w:rsidRPr="009C44B4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49B54876" w14:textId="77777777" w:rsidR="008A6461" w:rsidRDefault="008A6461" w:rsidP="008A6461">
      <w:pPr>
        <w:spacing w:after="0" w:line="240" w:lineRule="auto"/>
      </w:pPr>
    </w:p>
    <w:tbl>
      <w:tblPr>
        <w:tblW w:w="15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"/>
        <w:gridCol w:w="708"/>
        <w:gridCol w:w="5559"/>
        <w:gridCol w:w="2976"/>
        <w:gridCol w:w="2379"/>
        <w:gridCol w:w="2553"/>
      </w:tblGrid>
      <w:tr w:rsidR="008A6461" w:rsidRPr="0085193D" w14:paraId="301EE45D" w14:textId="77777777" w:rsidTr="008A6461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AA9ABC3" w14:textId="77777777" w:rsidR="008A6461" w:rsidRPr="0085193D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193D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vMerge w:val="restart"/>
            <w:tcMar>
              <w:top w:w="57" w:type="dxa"/>
              <w:bottom w:w="57" w:type="dxa"/>
            </w:tcMar>
          </w:tcPr>
          <w:p w14:paraId="6DDF641C" w14:textId="77777777" w:rsidR="008A6461" w:rsidRPr="000D6F9B" w:rsidRDefault="008A6461" w:rsidP="001960F4">
            <w:pPr>
              <w:pStyle w:val="Default"/>
              <w:jc w:val="center"/>
            </w:pPr>
            <w:r>
              <w:t>1</w:t>
            </w:r>
          </w:p>
          <w:p w14:paraId="6A2F29F6" w14:textId="5270B7A8" w:rsidR="008A6461" w:rsidRPr="000D6F9B" w:rsidRDefault="008A6461" w:rsidP="001960F4">
            <w:pPr>
              <w:pStyle w:val="Default"/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2E699F34" w14:textId="77777777" w:rsidR="008A6461" w:rsidRDefault="008A6461" w:rsidP="001960F4">
            <w:pPr>
              <w:rPr>
                <w:color w:val="FFFFFF"/>
              </w:rPr>
            </w:pPr>
            <w:r>
              <w:rPr>
                <w:color w:val="FFFFFF"/>
                <w:sz w:val="20"/>
                <w:szCs w:val="20"/>
              </w:rPr>
              <w:t>Rda Nº1</w:t>
            </w:r>
          </w:p>
        </w:tc>
        <w:tc>
          <w:tcPr>
            <w:tcW w:w="5559" w:type="dxa"/>
            <w:vMerge w:val="restart"/>
            <w:tcMar>
              <w:top w:w="57" w:type="dxa"/>
              <w:bottom w:w="57" w:type="dxa"/>
            </w:tcMar>
          </w:tcPr>
          <w:p w14:paraId="250D69C1" w14:textId="77777777" w:rsidR="008A6461" w:rsidRDefault="008A6461" w:rsidP="001960F4">
            <w:pPr>
              <w:ind w:left="39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E9EDF1E" w14:textId="77777777" w:rsidR="008A6461" w:rsidRPr="003B67F0" w:rsidRDefault="008A6461" w:rsidP="001960F4">
            <w:pPr>
              <w:ind w:left="3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7176D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>aplicando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definiciones, propiedad</w:t>
            </w:r>
            <w:r>
              <w:rPr>
                <w:rFonts w:ascii="Arial" w:hAnsi="Arial" w:cs="Arial"/>
                <w:sz w:val="18"/>
                <w:szCs w:val="18"/>
              </w:rPr>
              <w:t>es y métodos de integración en el cálculo de integrales indefinidas.</w:t>
            </w:r>
            <w:r w:rsidRPr="003B67F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76" w:type="dxa"/>
            <w:tcMar>
              <w:top w:w="57" w:type="dxa"/>
              <w:bottom w:w="57" w:type="dxa"/>
            </w:tcMar>
          </w:tcPr>
          <w:p w14:paraId="7FE238BE" w14:textId="77777777" w:rsidR="008A6461" w:rsidRPr="000F6338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Sustitución de variables</w:t>
            </w:r>
          </w:p>
        </w:tc>
        <w:tc>
          <w:tcPr>
            <w:tcW w:w="2379" w:type="dxa"/>
            <w:vMerge w:val="restart"/>
            <w:tcMar>
              <w:top w:w="57" w:type="dxa"/>
              <w:bottom w:w="57" w:type="dxa"/>
            </w:tcMar>
          </w:tcPr>
          <w:p w14:paraId="24A7CFBB" w14:textId="77777777" w:rsidR="008A6461" w:rsidRDefault="008A6461" w:rsidP="001960F4">
            <w:r>
              <w:t>Formativa</w:t>
            </w:r>
          </w:p>
        </w:tc>
        <w:tc>
          <w:tcPr>
            <w:tcW w:w="2553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4D8F267" w14:textId="77777777" w:rsidR="008A6461" w:rsidRPr="007A7D17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Cuaderno</w:t>
            </w:r>
          </w:p>
          <w:p w14:paraId="21D83F79" w14:textId="77777777" w:rsidR="008A6461" w:rsidRPr="007A7D17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0007C793" w14:textId="77777777" w:rsidR="008A6461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A7D17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457FF1DF" w14:textId="77777777" w:rsidR="008A6461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Bibliografía</w:t>
            </w:r>
          </w:p>
          <w:p w14:paraId="586EDCF1" w14:textId="77777777" w:rsidR="008A6461" w:rsidRPr="009C44B4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Guías</w:t>
            </w:r>
          </w:p>
        </w:tc>
      </w:tr>
      <w:tr w:rsidR="008A6461" w:rsidRPr="0085193D" w14:paraId="6AAC1EAF" w14:textId="77777777" w:rsidTr="008A6461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C2BA352" w14:textId="77777777" w:rsidR="008A6461" w:rsidRPr="0085193D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Mar>
              <w:top w:w="57" w:type="dxa"/>
              <w:bottom w:w="57" w:type="dxa"/>
            </w:tcMar>
          </w:tcPr>
          <w:p w14:paraId="21254AF8" w14:textId="2F33B625" w:rsidR="008A6461" w:rsidRPr="000D6F9B" w:rsidRDefault="008A6461" w:rsidP="001960F4">
            <w:pPr>
              <w:pStyle w:val="Default"/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2EB9DF31" w14:textId="77777777" w:rsidR="008A6461" w:rsidRDefault="008A6461" w:rsidP="001960F4">
            <w:pPr>
              <w:rPr>
                <w:color w:val="FFFFFF"/>
              </w:rPr>
            </w:pPr>
            <w:r>
              <w:rPr>
                <w:color w:val="FFFFFF"/>
                <w:sz w:val="20"/>
                <w:szCs w:val="20"/>
              </w:rPr>
              <w:t>Rda Nº1</w:t>
            </w:r>
          </w:p>
        </w:tc>
        <w:tc>
          <w:tcPr>
            <w:tcW w:w="5559" w:type="dxa"/>
            <w:vMerge/>
            <w:tcMar>
              <w:top w:w="57" w:type="dxa"/>
              <w:bottom w:w="57" w:type="dxa"/>
            </w:tcMar>
          </w:tcPr>
          <w:p w14:paraId="2BB41F23" w14:textId="77777777" w:rsidR="008A6461" w:rsidRDefault="008A6461" w:rsidP="001960F4"/>
        </w:tc>
        <w:tc>
          <w:tcPr>
            <w:tcW w:w="2976" w:type="dxa"/>
            <w:tcMar>
              <w:top w:w="57" w:type="dxa"/>
              <w:bottom w:w="57" w:type="dxa"/>
            </w:tcMar>
          </w:tcPr>
          <w:p w14:paraId="381B4E5E" w14:textId="77777777" w:rsidR="008A6461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  <w:lang w:val="es-MX"/>
              </w:rPr>
            </w:pPr>
            <w:r w:rsidRPr="000F6338">
              <w:rPr>
                <w:sz w:val="22"/>
                <w:szCs w:val="22"/>
                <w:lang w:val="es-MX"/>
              </w:rPr>
              <w:t>Sustitución de variables</w:t>
            </w:r>
          </w:p>
          <w:p w14:paraId="0A9A3F06" w14:textId="77777777" w:rsidR="008A6461" w:rsidRPr="000F6338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Ejercicios</w:t>
            </w:r>
          </w:p>
        </w:tc>
        <w:tc>
          <w:tcPr>
            <w:tcW w:w="2379" w:type="dxa"/>
            <w:vMerge/>
            <w:tcMar>
              <w:top w:w="57" w:type="dxa"/>
              <w:bottom w:w="57" w:type="dxa"/>
            </w:tcMar>
          </w:tcPr>
          <w:p w14:paraId="5A70789C" w14:textId="77777777" w:rsidR="008A6461" w:rsidRDefault="008A6461" w:rsidP="001960F4"/>
        </w:tc>
        <w:tc>
          <w:tcPr>
            <w:tcW w:w="2553" w:type="dxa"/>
            <w:vMerge/>
            <w:tcMar>
              <w:top w:w="57" w:type="dxa"/>
              <w:bottom w:w="57" w:type="dxa"/>
            </w:tcMar>
          </w:tcPr>
          <w:p w14:paraId="27CFD1B0" w14:textId="77777777" w:rsidR="008A6461" w:rsidRPr="009C44B4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85193D" w14:paraId="6946287F" w14:textId="77777777" w:rsidTr="008A6461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821FFEE" w14:textId="77777777" w:rsidR="008A6461" w:rsidRPr="0085193D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193D">
              <w:rPr>
                <w:rFonts w:ascii="Arial" w:hAnsi="Arial" w:cs="Arial"/>
              </w:rPr>
              <w:t>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B643DED" w14:textId="77777777" w:rsidR="008A6461" w:rsidRPr="000D6F9B" w:rsidRDefault="008A6461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4FA89F96" w14:textId="77777777" w:rsidR="008A6461" w:rsidRDefault="008A6461" w:rsidP="001960F4">
            <w:pPr>
              <w:rPr>
                <w:color w:val="FFFFFF"/>
              </w:rPr>
            </w:pPr>
            <w:r>
              <w:rPr>
                <w:color w:val="FFFFFF"/>
                <w:sz w:val="20"/>
                <w:szCs w:val="20"/>
              </w:rPr>
              <w:t>Rda Nº1</w:t>
            </w:r>
          </w:p>
        </w:tc>
        <w:tc>
          <w:tcPr>
            <w:tcW w:w="5559" w:type="dxa"/>
            <w:vMerge/>
            <w:tcMar>
              <w:top w:w="57" w:type="dxa"/>
              <w:bottom w:w="57" w:type="dxa"/>
            </w:tcMar>
            <w:vAlign w:val="center"/>
          </w:tcPr>
          <w:p w14:paraId="12FF2C50" w14:textId="77777777" w:rsidR="008A6461" w:rsidRPr="0085193D" w:rsidRDefault="008A6461" w:rsidP="001960F4">
            <w:pPr>
              <w:spacing w:after="0" w:line="240" w:lineRule="auto"/>
              <w:ind w:left="39"/>
              <w:jc w:val="both"/>
              <w:rPr>
                <w:rFonts w:ascii="Arial" w:hAnsi="Arial" w:cs="Arial"/>
              </w:rPr>
            </w:pPr>
          </w:p>
        </w:tc>
        <w:tc>
          <w:tcPr>
            <w:tcW w:w="2976" w:type="dxa"/>
            <w:tcMar>
              <w:top w:w="57" w:type="dxa"/>
              <w:bottom w:w="57" w:type="dxa"/>
            </w:tcMar>
            <w:vAlign w:val="center"/>
          </w:tcPr>
          <w:p w14:paraId="6253C556" w14:textId="77777777" w:rsidR="008A6461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Intrgración por partes</w:t>
            </w:r>
          </w:p>
          <w:p w14:paraId="42C670FF" w14:textId="77777777" w:rsidR="008A6461" w:rsidRPr="000F6338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Ejemplos</w:t>
            </w:r>
          </w:p>
        </w:tc>
        <w:tc>
          <w:tcPr>
            <w:tcW w:w="237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1E9D109" w14:textId="77777777" w:rsidR="008A6461" w:rsidRPr="009C44B4" w:rsidRDefault="008A6461" w:rsidP="001960F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2553" w:type="dxa"/>
            <w:vMerge/>
            <w:tcMar>
              <w:top w:w="57" w:type="dxa"/>
              <w:bottom w:w="57" w:type="dxa"/>
            </w:tcMar>
            <w:vAlign w:val="center"/>
          </w:tcPr>
          <w:p w14:paraId="12051D6A" w14:textId="77777777" w:rsidR="008A6461" w:rsidRPr="009C44B4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85193D" w14:paraId="2281CC75" w14:textId="77777777" w:rsidTr="008A6461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38C8ACB" w14:textId="77777777" w:rsidR="008A6461" w:rsidRPr="0085193D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1B574DA" w14:textId="77777777" w:rsidR="008A6461" w:rsidRPr="000D6F9B" w:rsidRDefault="008A6461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29508046" w14:textId="77777777" w:rsidR="008A6461" w:rsidRDefault="008A6461" w:rsidP="001960F4">
            <w:pPr>
              <w:rPr>
                <w:color w:val="FFFFFF"/>
              </w:rPr>
            </w:pPr>
            <w:r>
              <w:rPr>
                <w:color w:val="FFFFFF"/>
                <w:sz w:val="20"/>
                <w:szCs w:val="20"/>
              </w:rPr>
              <w:t>Rda Nº1</w:t>
            </w:r>
          </w:p>
        </w:tc>
        <w:tc>
          <w:tcPr>
            <w:tcW w:w="5559" w:type="dxa"/>
            <w:vMerge/>
            <w:tcMar>
              <w:top w:w="57" w:type="dxa"/>
              <w:bottom w:w="57" w:type="dxa"/>
            </w:tcMar>
            <w:vAlign w:val="center"/>
          </w:tcPr>
          <w:p w14:paraId="1055D64D" w14:textId="77777777" w:rsidR="008A6461" w:rsidRPr="0085193D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6" w:type="dxa"/>
            <w:tcMar>
              <w:top w:w="57" w:type="dxa"/>
              <w:bottom w:w="57" w:type="dxa"/>
            </w:tcMar>
            <w:vAlign w:val="center"/>
          </w:tcPr>
          <w:p w14:paraId="480AFC6C" w14:textId="77777777" w:rsidR="008A6461" w:rsidRPr="000F6338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  <w:lang w:val="es-MX"/>
              </w:rPr>
            </w:pPr>
            <w:r w:rsidRPr="000F6338">
              <w:rPr>
                <w:sz w:val="22"/>
                <w:szCs w:val="22"/>
                <w:lang w:val="es-MX"/>
              </w:rPr>
              <w:t>Intrgración por partes</w:t>
            </w:r>
          </w:p>
          <w:p w14:paraId="68829AC4" w14:textId="77777777" w:rsidR="008A6461" w:rsidRPr="000F6338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  <w:lang w:val="es-MX"/>
              </w:rPr>
            </w:pPr>
            <w:r w:rsidRPr="000F6338">
              <w:rPr>
                <w:sz w:val="22"/>
                <w:szCs w:val="22"/>
                <w:lang w:val="es-MX"/>
              </w:rPr>
              <w:t>Ejercicios</w:t>
            </w:r>
            <w:r>
              <w:rPr>
                <w:sz w:val="22"/>
                <w:szCs w:val="22"/>
                <w:lang w:val="es-MX"/>
              </w:rPr>
              <w:t>. Guía</w:t>
            </w:r>
          </w:p>
        </w:tc>
        <w:tc>
          <w:tcPr>
            <w:tcW w:w="2379" w:type="dxa"/>
            <w:vMerge/>
            <w:tcMar>
              <w:top w:w="57" w:type="dxa"/>
              <w:bottom w:w="57" w:type="dxa"/>
            </w:tcMar>
            <w:vAlign w:val="center"/>
          </w:tcPr>
          <w:p w14:paraId="757841BE" w14:textId="77777777" w:rsidR="008A6461" w:rsidRPr="009C44B4" w:rsidRDefault="008A6461" w:rsidP="001960F4">
            <w:pPr>
              <w:pStyle w:val="Default"/>
              <w:jc w:val="both"/>
            </w:pPr>
          </w:p>
        </w:tc>
        <w:tc>
          <w:tcPr>
            <w:tcW w:w="2553" w:type="dxa"/>
            <w:vMerge/>
            <w:tcMar>
              <w:top w:w="57" w:type="dxa"/>
              <w:bottom w:w="57" w:type="dxa"/>
            </w:tcMar>
            <w:vAlign w:val="center"/>
          </w:tcPr>
          <w:p w14:paraId="217F0F7C" w14:textId="77777777" w:rsidR="008A6461" w:rsidRPr="009C44B4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85193D" w14:paraId="2E616271" w14:textId="77777777" w:rsidTr="008A6461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88D781F" w14:textId="77777777" w:rsidR="008A6461" w:rsidRPr="0085193D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193D"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6463261" w14:textId="45F1A89F" w:rsidR="008A6461" w:rsidRPr="000D6F9B" w:rsidRDefault="008A6461" w:rsidP="001960F4">
            <w:pPr>
              <w:pStyle w:val="Default"/>
              <w:jc w:val="center"/>
            </w:pPr>
            <w:r w:rsidRPr="000F6338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1E07630C" w14:textId="77777777" w:rsidR="008A6461" w:rsidRDefault="008A6461" w:rsidP="001960F4">
            <w:pPr>
              <w:rPr>
                <w:color w:val="FFFFFF"/>
              </w:rPr>
            </w:pPr>
            <w:r>
              <w:rPr>
                <w:color w:val="FFFFFF"/>
                <w:sz w:val="20"/>
                <w:szCs w:val="20"/>
              </w:rPr>
              <w:t>Rda Nº1</w:t>
            </w:r>
          </w:p>
        </w:tc>
        <w:tc>
          <w:tcPr>
            <w:tcW w:w="5559" w:type="dxa"/>
            <w:vMerge/>
            <w:tcMar>
              <w:top w:w="57" w:type="dxa"/>
              <w:bottom w:w="57" w:type="dxa"/>
            </w:tcMar>
            <w:vAlign w:val="center"/>
          </w:tcPr>
          <w:p w14:paraId="1C6F727E" w14:textId="77777777" w:rsidR="008A6461" w:rsidRPr="0085193D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6" w:type="dxa"/>
            <w:tcMar>
              <w:top w:w="57" w:type="dxa"/>
              <w:bottom w:w="57" w:type="dxa"/>
            </w:tcMar>
            <w:vAlign w:val="center"/>
          </w:tcPr>
          <w:p w14:paraId="7A8808E9" w14:textId="77777777" w:rsidR="008A6461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Intrgración por partes</w:t>
            </w:r>
          </w:p>
          <w:p w14:paraId="4FCADB3D" w14:textId="77777777" w:rsidR="008A6461" w:rsidRPr="000F6338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Ejemplos</w:t>
            </w:r>
          </w:p>
        </w:tc>
        <w:tc>
          <w:tcPr>
            <w:tcW w:w="237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4499218" w14:textId="77777777" w:rsidR="008A6461" w:rsidRPr="009C44B4" w:rsidRDefault="008A6461" w:rsidP="001960F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2553" w:type="dxa"/>
            <w:vMerge/>
            <w:tcMar>
              <w:top w:w="57" w:type="dxa"/>
              <w:bottom w:w="57" w:type="dxa"/>
            </w:tcMar>
            <w:vAlign w:val="center"/>
          </w:tcPr>
          <w:p w14:paraId="057681E2" w14:textId="77777777" w:rsidR="008A6461" w:rsidRPr="009C44B4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0F6338" w14:paraId="4148C441" w14:textId="77777777" w:rsidTr="008A6461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90A4A63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Mar>
              <w:top w:w="57" w:type="dxa"/>
              <w:bottom w:w="57" w:type="dxa"/>
            </w:tcMar>
            <w:vAlign w:val="center"/>
          </w:tcPr>
          <w:p w14:paraId="4AD4A0CA" w14:textId="0D27ABAC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5A2943A4" w14:textId="77777777" w:rsidR="008A6461" w:rsidRDefault="008A6461" w:rsidP="001960F4">
            <w:pPr>
              <w:rPr>
                <w:color w:val="FFFFFF"/>
              </w:rPr>
            </w:pPr>
            <w:r>
              <w:rPr>
                <w:color w:val="FFFFFF"/>
                <w:sz w:val="20"/>
                <w:szCs w:val="20"/>
              </w:rPr>
              <w:t>Rda Nº1</w:t>
            </w:r>
          </w:p>
        </w:tc>
        <w:tc>
          <w:tcPr>
            <w:tcW w:w="5559" w:type="dxa"/>
            <w:vMerge/>
            <w:tcMar>
              <w:top w:w="57" w:type="dxa"/>
              <w:bottom w:w="57" w:type="dxa"/>
            </w:tcMar>
            <w:vAlign w:val="center"/>
          </w:tcPr>
          <w:p w14:paraId="7C14D7BF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6" w:type="dxa"/>
            <w:tcMar>
              <w:top w:w="57" w:type="dxa"/>
              <w:bottom w:w="57" w:type="dxa"/>
            </w:tcMar>
          </w:tcPr>
          <w:p w14:paraId="46A5AD2D" w14:textId="77777777" w:rsidR="008A6461" w:rsidRPr="000F6338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  <w:lang w:val="es-MX"/>
              </w:rPr>
            </w:pPr>
            <w:r w:rsidRPr="000F6338">
              <w:rPr>
                <w:sz w:val="22"/>
                <w:szCs w:val="22"/>
                <w:lang w:val="es-MX"/>
              </w:rPr>
              <w:t>Ejercicios</w:t>
            </w:r>
            <w:r>
              <w:rPr>
                <w:sz w:val="22"/>
                <w:szCs w:val="22"/>
                <w:lang w:val="es-MX"/>
              </w:rPr>
              <w:t>. Guía</w:t>
            </w:r>
          </w:p>
        </w:tc>
        <w:tc>
          <w:tcPr>
            <w:tcW w:w="2379" w:type="dxa"/>
            <w:vMerge/>
            <w:tcMar>
              <w:top w:w="57" w:type="dxa"/>
              <w:bottom w:w="57" w:type="dxa"/>
            </w:tcMar>
            <w:vAlign w:val="center"/>
          </w:tcPr>
          <w:p w14:paraId="5CF17BAD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  <w:tcMar>
              <w:top w:w="57" w:type="dxa"/>
              <w:bottom w:w="57" w:type="dxa"/>
            </w:tcMar>
            <w:vAlign w:val="center"/>
          </w:tcPr>
          <w:p w14:paraId="37227E01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1F9DCDED" w14:textId="77777777" w:rsidR="008A6461" w:rsidRPr="000F6338" w:rsidRDefault="008A6461" w:rsidP="008A6461">
      <w:pPr>
        <w:spacing w:after="0" w:line="240" w:lineRule="auto"/>
        <w:rPr>
          <w:rFonts w:ascii="Arial" w:hAnsi="Arial"/>
        </w:rPr>
      </w:pPr>
    </w:p>
    <w:tbl>
      <w:tblPr>
        <w:tblW w:w="15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707"/>
        <w:gridCol w:w="724"/>
        <w:gridCol w:w="128"/>
        <w:gridCol w:w="14"/>
        <w:gridCol w:w="4604"/>
        <w:gridCol w:w="3325"/>
        <w:gridCol w:w="2831"/>
        <w:gridCol w:w="2551"/>
      </w:tblGrid>
      <w:tr w:rsidR="008A6461" w:rsidRPr="000F6338" w14:paraId="65E00F13" w14:textId="77777777" w:rsidTr="001960F4">
        <w:trPr>
          <w:trHeight w:val="588"/>
        </w:trPr>
        <w:tc>
          <w:tcPr>
            <w:tcW w:w="70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3F1CE8C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6338">
              <w:rPr>
                <w:rFonts w:ascii="Arial" w:hAnsi="Arial" w:cs="Arial"/>
              </w:rPr>
              <w:t>6</w:t>
            </w:r>
          </w:p>
        </w:tc>
        <w:tc>
          <w:tcPr>
            <w:tcW w:w="70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26C6246" w14:textId="77777777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 w:rsidRPr="000F6338">
              <w:rPr>
                <w:sz w:val="22"/>
                <w:szCs w:val="22"/>
              </w:rPr>
              <w:t>1</w:t>
            </w:r>
          </w:p>
          <w:p w14:paraId="6E8D9557" w14:textId="67AEA5FA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  <w:tcMar>
              <w:top w:w="57" w:type="dxa"/>
              <w:bottom w:w="57" w:type="dxa"/>
            </w:tcMar>
          </w:tcPr>
          <w:p w14:paraId="48A72B8F" w14:textId="77777777" w:rsidR="008A6461" w:rsidRDefault="008A6461" w:rsidP="001960F4">
            <w:pPr>
              <w:rPr>
                <w:color w:val="FFFFFF"/>
              </w:rPr>
            </w:pPr>
            <w:r>
              <w:rPr>
                <w:color w:val="FFFFFF"/>
                <w:sz w:val="20"/>
                <w:szCs w:val="20"/>
              </w:rPr>
              <w:t>Rda Nº1</w:t>
            </w:r>
          </w:p>
        </w:tc>
        <w:tc>
          <w:tcPr>
            <w:tcW w:w="4746" w:type="dxa"/>
            <w:gridSpan w:val="3"/>
            <w:vMerge w:val="restart"/>
            <w:tcMar>
              <w:top w:w="57" w:type="dxa"/>
              <w:bottom w:w="57" w:type="dxa"/>
            </w:tcMar>
            <w:vAlign w:val="center"/>
          </w:tcPr>
          <w:p w14:paraId="503ED7A7" w14:textId="77777777" w:rsidR="008A6461" w:rsidRPr="000F6338" w:rsidRDefault="008A6461" w:rsidP="001960F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7176D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>aplicando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definiciones, propiedad</w:t>
            </w:r>
            <w:r>
              <w:rPr>
                <w:rFonts w:ascii="Arial" w:hAnsi="Arial" w:cs="Arial"/>
                <w:sz w:val="18"/>
                <w:szCs w:val="18"/>
              </w:rPr>
              <w:t>es y métodos de integración en el cálculo de integrales indefinidas.</w:t>
            </w:r>
          </w:p>
        </w:tc>
        <w:tc>
          <w:tcPr>
            <w:tcW w:w="3325" w:type="dxa"/>
            <w:tcMar>
              <w:top w:w="57" w:type="dxa"/>
              <w:bottom w:w="57" w:type="dxa"/>
            </w:tcMar>
            <w:vAlign w:val="center"/>
          </w:tcPr>
          <w:p w14:paraId="15E3FF2E" w14:textId="77777777" w:rsidR="008A6461" w:rsidRPr="000F6338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  <w:r w:rsidRPr="000F6338">
              <w:rPr>
                <w:sz w:val="22"/>
                <w:szCs w:val="22"/>
                <w:lang w:val="es-MX"/>
              </w:rPr>
              <w:t>Ejercicios</w:t>
            </w:r>
            <w:r>
              <w:rPr>
                <w:sz w:val="22"/>
                <w:szCs w:val="22"/>
                <w:lang w:val="es-MX"/>
              </w:rPr>
              <w:t>. Guía</w:t>
            </w:r>
            <w:r w:rsidRPr="000F63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6C1558F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14:paraId="21FC4497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0F6338" w14:paraId="77D78241" w14:textId="77777777" w:rsidTr="001960F4">
        <w:trPr>
          <w:trHeight w:val="288"/>
        </w:trPr>
        <w:tc>
          <w:tcPr>
            <w:tcW w:w="708" w:type="dxa"/>
            <w:vMerge/>
            <w:tcMar>
              <w:top w:w="57" w:type="dxa"/>
              <w:bottom w:w="57" w:type="dxa"/>
            </w:tcMar>
            <w:vAlign w:val="center"/>
          </w:tcPr>
          <w:p w14:paraId="5FAF2AE9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7" w:type="dxa"/>
            <w:vMerge/>
            <w:tcMar>
              <w:top w:w="57" w:type="dxa"/>
              <w:bottom w:w="57" w:type="dxa"/>
            </w:tcMar>
            <w:vAlign w:val="center"/>
          </w:tcPr>
          <w:p w14:paraId="5E0E12C5" w14:textId="5DDD0096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  <w:tcMar>
              <w:top w:w="57" w:type="dxa"/>
              <w:bottom w:w="57" w:type="dxa"/>
            </w:tcMar>
          </w:tcPr>
          <w:p w14:paraId="5CF2FF82" w14:textId="77777777" w:rsidR="008A6461" w:rsidRDefault="008A6461" w:rsidP="001960F4">
            <w:pPr>
              <w:rPr>
                <w:color w:val="FFFFFF"/>
              </w:rPr>
            </w:pPr>
            <w:r>
              <w:rPr>
                <w:color w:val="FFFFFF"/>
                <w:sz w:val="20"/>
                <w:szCs w:val="20"/>
              </w:rPr>
              <w:t>Rda Nº1</w:t>
            </w:r>
          </w:p>
        </w:tc>
        <w:tc>
          <w:tcPr>
            <w:tcW w:w="4746" w:type="dxa"/>
            <w:gridSpan w:val="3"/>
            <w:vMerge/>
            <w:tcMar>
              <w:top w:w="57" w:type="dxa"/>
              <w:bottom w:w="57" w:type="dxa"/>
            </w:tcMar>
            <w:vAlign w:val="center"/>
          </w:tcPr>
          <w:p w14:paraId="7141064D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  <w:vAlign w:val="center"/>
          </w:tcPr>
          <w:p w14:paraId="669B9D46" w14:textId="77777777" w:rsidR="008A6461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Sustitución trigonométrica</w:t>
            </w:r>
          </w:p>
          <w:p w14:paraId="7AED7672" w14:textId="77777777" w:rsidR="008A6461" w:rsidRPr="000F6338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Ejemplos</w:t>
            </w:r>
          </w:p>
          <w:p w14:paraId="02E5E276" w14:textId="77777777" w:rsidR="008A6461" w:rsidRPr="000F6338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vMerge/>
            <w:tcMar>
              <w:top w:w="57" w:type="dxa"/>
              <w:bottom w:w="57" w:type="dxa"/>
            </w:tcMar>
            <w:vAlign w:val="center"/>
          </w:tcPr>
          <w:p w14:paraId="482D83B0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521C0F9" w14:textId="77777777" w:rsidR="008A6461" w:rsidRPr="00996E45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996E45">
              <w:rPr>
                <w:sz w:val="20"/>
                <w:szCs w:val="20"/>
                <w:lang w:val="es-ES_tradnl"/>
              </w:rPr>
              <w:t>Cuaderno</w:t>
            </w:r>
          </w:p>
          <w:p w14:paraId="4AF4C641" w14:textId="77777777" w:rsidR="008A6461" w:rsidRPr="00996E45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996E45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2B66957D" w14:textId="77777777" w:rsidR="008A6461" w:rsidRPr="00996E45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996E45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1981A924" w14:textId="77777777" w:rsidR="008A6461" w:rsidRPr="00996E45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996E45">
              <w:rPr>
                <w:sz w:val="20"/>
                <w:szCs w:val="20"/>
                <w:lang w:val="es-ES_tradnl"/>
              </w:rPr>
              <w:t>Bibliografía</w:t>
            </w:r>
          </w:p>
          <w:p w14:paraId="1E427D8E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996E45">
              <w:rPr>
                <w:sz w:val="20"/>
                <w:szCs w:val="20"/>
                <w:lang w:val="es-ES_tradnl"/>
              </w:rPr>
              <w:t>Guías</w:t>
            </w:r>
          </w:p>
        </w:tc>
      </w:tr>
      <w:tr w:rsidR="008A6461" w:rsidRPr="000F6338" w14:paraId="1FA888AD" w14:textId="77777777" w:rsidTr="001960F4">
        <w:trPr>
          <w:trHeight w:val="588"/>
        </w:trPr>
        <w:tc>
          <w:tcPr>
            <w:tcW w:w="70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1ACF75E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6338">
              <w:rPr>
                <w:rFonts w:ascii="Arial" w:hAnsi="Arial" w:cs="Arial"/>
              </w:rPr>
              <w:t>7</w:t>
            </w:r>
          </w:p>
        </w:tc>
        <w:tc>
          <w:tcPr>
            <w:tcW w:w="70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39A9F74" w14:textId="49E42E3E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4" w:type="dxa"/>
            <w:tcMar>
              <w:top w:w="57" w:type="dxa"/>
              <w:bottom w:w="57" w:type="dxa"/>
            </w:tcMar>
          </w:tcPr>
          <w:p w14:paraId="5DE3D17F" w14:textId="77777777" w:rsidR="008A6461" w:rsidRDefault="008A6461" w:rsidP="001960F4">
            <w:pPr>
              <w:rPr>
                <w:color w:val="FFFFFF"/>
              </w:rPr>
            </w:pPr>
            <w:r>
              <w:rPr>
                <w:color w:val="FFFFFF"/>
                <w:sz w:val="20"/>
                <w:szCs w:val="20"/>
              </w:rPr>
              <w:t>Rda Nº1</w:t>
            </w:r>
          </w:p>
        </w:tc>
        <w:tc>
          <w:tcPr>
            <w:tcW w:w="4746" w:type="dxa"/>
            <w:gridSpan w:val="3"/>
            <w:vMerge/>
            <w:tcMar>
              <w:top w:w="57" w:type="dxa"/>
              <w:bottom w:w="57" w:type="dxa"/>
            </w:tcMar>
            <w:vAlign w:val="center"/>
          </w:tcPr>
          <w:p w14:paraId="07E8E35C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  <w:vAlign w:val="center"/>
          </w:tcPr>
          <w:p w14:paraId="0C66FB52" w14:textId="77777777" w:rsidR="008A6461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Sustitución trigonométrica</w:t>
            </w:r>
          </w:p>
          <w:p w14:paraId="65C4236C" w14:textId="77777777" w:rsidR="008A6461" w:rsidRPr="000F6338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Ejemplos</w:t>
            </w:r>
          </w:p>
          <w:p w14:paraId="308FCDA3" w14:textId="77777777" w:rsidR="008A6461" w:rsidRPr="000F6338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tcMar>
              <w:top w:w="57" w:type="dxa"/>
              <w:bottom w:w="57" w:type="dxa"/>
            </w:tcMar>
            <w:vAlign w:val="center"/>
          </w:tcPr>
          <w:p w14:paraId="17D0B32B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2551" w:type="dxa"/>
            <w:vMerge/>
            <w:tcMar>
              <w:top w:w="57" w:type="dxa"/>
              <w:bottom w:w="57" w:type="dxa"/>
            </w:tcMar>
            <w:vAlign w:val="center"/>
          </w:tcPr>
          <w:p w14:paraId="3C764101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0F6338" w14:paraId="5EE51C33" w14:textId="77777777" w:rsidTr="001960F4">
        <w:trPr>
          <w:trHeight w:val="288"/>
        </w:trPr>
        <w:tc>
          <w:tcPr>
            <w:tcW w:w="708" w:type="dxa"/>
            <w:vMerge/>
            <w:tcMar>
              <w:top w:w="57" w:type="dxa"/>
              <w:bottom w:w="57" w:type="dxa"/>
            </w:tcMar>
            <w:vAlign w:val="center"/>
          </w:tcPr>
          <w:p w14:paraId="1F900900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7" w:type="dxa"/>
            <w:vMerge/>
            <w:tcMar>
              <w:top w:w="57" w:type="dxa"/>
              <w:bottom w:w="57" w:type="dxa"/>
            </w:tcMar>
            <w:vAlign w:val="center"/>
          </w:tcPr>
          <w:p w14:paraId="73B608A8" w14:textId="32224E06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  <w:tcMar>
              <w:top w:w="57" w:type="dxa"/>
              <w:bottom w:w="57" w:type="dxa"/>
            </w:tcMar>
          </w:tcPr>
          <w:p w14:paraId="2977160F" w14:textId="77777777" w:rsidR="008A6461" w:rsidRDefault="008A6461" w:rsidP="001960F4">
            <w:pPr>
              <w:rPr>
                <w:color w:val="FFFFFF"/>
              </w:rPr>
            </w:pPr>
            <w:r>
              <w:rPr>
                <w:color w:val="FFFFFF"/>
                <w:sz w:val="20"/>
                <w:szCs w:val="20"/>
              </w:rPr>
              <w:t>Rda Nº1</w:t>
            </w:r>
          </w:p>
        </w:tc>
        <w:tc>
          <w:tcPr>
            <w:tcW w:w="4746" w:type="dxa"/>
            <w:gridSpan w:val="3"/>
            <w:vMerge/>
            <w:tcMar>
              <w:top w:w="57" w:type="dxa"/>
              <w:bottom w:w="57" w:type="dxa"/>
            </w:tcMar>
            <w:vAlign w:val="center"/>
          </w:tcPr>
          <w:p w14:paraId="58960F0C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  <w:vAlign w:val="center"/>
          </w:tcPr>
          <w:p w14:paraId="0FCC11C9" w14:textId="77777777" w:rsidR="008A6461" w:rsidRDefault="008A6461" w:rsidP="001960F4">
            <w:pPr>
              <w:pStyle w:val="Default"/>
              <w:ind w:left="102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PRUEBA 1</w:t>
            </w:r>
          </w:p>
          <w:p w14:paraId="22D2F801" w14:textId="77777777" w:rsidR="008A6461" w:rsidRDefault="008A6461" w:rsidP="001960F4">
            <w:pPr>
              <w:pStyle w:val="Default"/>
              <w:ind w:left="102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MATEMÁTICAS III</w:t>
            </w:r>
          </w:p>
          <w:p w14:paraId="128109BF" w14:textId="77777777" w:rsidR="008A6461" w:rsidRPr="000F6338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(integrales básicas,  sustitución, </w:t>
            </w:r>
            <w:proofErr w:type="spellStart"/>
            <w:r>
              <w:rPr>
                <w:sz w:val="22"/>
                <w:szCs w:val="22"/>
              </w:rPr>
              <w:t>int</w:t>
            </w:r>
            <w:proofErr w:type="spellEnd"/>
            <w:r>
              <w:rPr>
                <w:sz w:val="22"/>
                <w:szCs w:val="22"/>
              </w:rPr>
              <w:t xml:space="preserve"> por partes)</w:t>
            </w:r>
            <w:r w:rsidRPr="000F6338">
              <w:rPr>
                <w:sz w:val="22"/>
                <w:szCs w:val="22"/>
              </w:rPr>
              <w:t>.</w:t>
            </w:r>
          </w:p>
        </w:tc>
        <w:tc>
          <w:tcPr>
            <w:tcW w:w="2831" w:type="dxa"/>
            <w:tcMar>
              <w:top w:w="57" w:type="dxa"/>
              <w:bottom w:w="57" w:type="dxa"/>
            </w:tcMar>
            <w:vAlign w:val="center"/>
          </w:tcPr>
          <w:p w14:paraId="7B5F8D85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  <w:r w:rsidRPr="000F6338">
              <w:rPr>
                <w:sz w:val="22"/>
                <w:szCs w:val="22"/>
              </w:rPr>
              <w:t>Prueba sumativa de respuesta combinada.</w:t>
            </w: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14:paraId="1BC51CCE" w14:textId="77777777" w:rsidR="008A6461" w:rsidRPr="00996E45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996E45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73EEDD7B" w14:textId="77777777" w:rsidR="008A6461" w:rsidRPr="00996E45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996E45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2DB39EF0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0F6338" w14:paraId="123AD739" w14:textId="77777777" w:rsidTr="001960F4">
        <w:trPr>
          <w:trHeight w:val="588"/>
        </w:trPr>
        <w:tc>
          <w:tcPr>
            <w:tcW w:w="70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677C784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6338">
              <w:rPr>
                <w:rFonts w:ascii="Arial" w:hAnsi="Arial" w:cs="Arial"/>
              </w:rPr>
              <w:t>8</w:t>
            </w:r>
          </w:p>
        </w:tc>
        <w:tc>
          <w:tcPr>
            <w:tcW w:w="70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C2DD784" w14:textId="34F95FF0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4" w:type="dxa"/>
            <w:tcMar>
              <w:top w:w="57" w:type="dxa"/>
              <w:bottom w:w="57" w:type="dxa"/>
            </w:tcMar>
          </w:tcPr>
          <w:p w14:paraId="55B19E25" w14:textId="77777777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 xml:space="preserve">Rda Nº1 </w:t>
            </w:r>
          </w:p>
        </w:tc>
        <w:tc>
          <w:tcPr>
            <w:tcW w:w="4746" w:type="dxa"/>
            <w:gridSpan w:val="3"/>
            <w:vMerge/>
            <w:tcMar>
              <w:top w:w="57" w:type="dxa"/>
              <w:bottom w:w="57" w:type="dxa"/>
            </w:tcMar>
            <w:vAlign w:val="center"/>
          </w:tcPr>
          <w:p w14:paraId="1A0CDE51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  <w:vAlign w:val="center"/>
          </w:tcPr>
          <w:p w14:paraId="7AB979FA" w14:textId="77777777" w:rsidR="008A6461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Sustitución trigonométrica</w:t>
            </w:r>
          </w:p>
          <w:p w14:paraId="388960A2" w14:textId="77777777" w:rsidR="008A6461" w:rsidRPr="000F6338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</w:t>
            </w:r>
          </w:p>
          <w:p w14:paraId="094D0796" w14:textId="77777777" w:rsidR="008A6461" w:rsidRPr="000F6338" w:rsidRDefault="008A6461" w:rsidP="001960F4">
            <w:pPr>
              <w:pStyle w:val="Default"/>
              <w:ind w:left="102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B28CC13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255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729D2CA" w14:textId="77777777" w:rsidR="008A6461" w:rsidRPr="00996E45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996E45">
              <w:rPr>
                <w:sz w:val="20"/>
                <w:szCs w:val="20"/>
                <w:lang w:val="es-ES_tradnl"/>
              </w:rPr>
              <w:t>Cuaderno</w:t>
            </w:r>
          </w:p>
          <w:p w14:paraId="3A8859CA" w14:textId="77777777" w:rsidR="008A6461" w:rsidRPr="00996E45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996E45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1BE95C06" w14:textId="77777777" w:rsidR="008A6461" w:rsidRPr="00996E45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996E45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627C0A26" w14:textId="77777777" w:rsidR="008A6461" w:rsidRPr="00996E45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996E45">
              <w:rPr>
                <w:sz w:val="20"/>
                <w:szCs w:val="20"/>
                <w:lang w:val="es-ES_tradnl"/>
              </w:rPr>
              <w:t>Bibliografía</w:t>
            </w:r>
          </w:p>
          <w:p w14:paraId="4B9E47F1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996E45">
              <w:rPr>
                <w:sz w:val="20"/>
                <w:szCs w:val="20"/>
                <w:lang w:val="es-ES_tradnl"/>
              </w:rPr>
              <w:t>Guías</w:t>
            </w:r>
          </w:p>
        </w:tc>
      </w:tr>
      <w:tr w:rsidR="008A6461" w:rsidRPr="000F6338" w14:paraId="6174467B" w14:textId="77777777" w:rsidTr="001960F4">
        <w:trPr>
          <w:trHeight w:val="288"/>
        </w:trPr>
        <w:tc>
          <w:tcPr>
            <w:tcW w:w="708" w:type="dxa"/>
            <w:vMerge/>
            <w:tcMar>
              <w:top w:w="57" w:type="dxa"/>
              <w:bottom w:w="57" w:type="dxa"/>
            </w:tcMar>
            <w:vAlign w:val="center"/>
          </w:tcPr>
          <w:p w14:paraId="765F640B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7" w:type="dxa"/>
            <w:vMerge/>
            <w:tcMar>
              <w:top w:w="57" w:type="dxa"/>
              <w:bottom w:w="57" w:type="dxa"/>
            </w:tcMar>
            <w:vAlign w:val="center"/>
          </w:tcPr>
          <w:p w14:paraId="448DFEFE" w14:textId="30EA0AA6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  <w:tcMar>
              <w:top w:w="57" w:type="dxa"/>
              <w:bottom w:w="57" w:type="dxa"/>
            </w:tcMar>
          </w:tcPr>
          <w:p w14:paraId="167C4000" w14:textId="77777777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 xml:space="preserve">Rda Nº1 </w:t>
            </w:r>
          </w:p>
        </w:tc>
        <w:tc>
          <w:tcPr>
            <w:tcW w:w="4746" w:type="dxa"/>
            <w:gridSpan w:val="3"/>
            <w:vMerge/>
            <w:tcMar>
              <w:top w:w="57" w:type="dxa"/>
              <w:bottom w:w="57" w:type="dxa"/>
            </w:tcMar>
            <w:vAlign w:val="center"/>
          </w:tcPr>
          <w:p w14:paraId="37AFFECA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75CE6D76" w14:textId="77777777" w:rsidR="008A6461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Sustitución trigonométrica</w:t>
            </w:r>
          </w:p>
          <w:p w14:paraId="0B4A3F28" w14:textId="77777777" w:rsidR="008A6461" w:rsidRPr="000F6338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</w:t>
            </w:r>
          </w:p>
          <w:p w14:paraId="3A659B9A" w14:textId="77777777" w:rsidR="008A6461" w:rsidRPr="000F6338" w:rsidRDefault="008A6461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b/>
                <w:u w:val="single"/>
                <w:lang w:val="es-MX"/>
              </w:rPr>
            </w:pPr>
          </w:p>
        </w:tc>
        <w:tc>
          <w:tcPr>
            <w:tcW w:w="2831" w:type="dxa"/>
            <w:vMerge/>
            <w:tcMar>
              <w:top w:w="57" w:type="dxa"/>
              <w:bottom w:w="57" w:type="dxa"/>
            </w:tcMar>
            <w:vAlign w:val="center"/>
          </w:tcPr>
          <w:p w14:paraId="670F3404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Mar>
              <w:top w:w="57" w:type="dxa"/>
              <w:bottom w:w="57" w:type="dxa"/>
            </w:tcMar>
            <w:vAlign w:val="center"/>
          </w:tcPr>
          <w:p w14:paraId="4D4B6BD2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0F6338" w14:paraId="7AE66D26" w14:textId="77777777" w:rsidTr="001960F4">
        <w:trPr>
          <w:trHeight w:val="516"/>
        </w:trPr>
        <w:tc>
          <w:tcPr>
            <w:tcW w:w="70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4C0CBCD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6338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70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3575FA0" w14:textId="16CAA4A6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4" w:type="dxa"/>
            <w:vMerge w:val="restart"/>
            <w:tcMar>
              <w:top w:w="57" w:type="dxa"/>
              <w:bottom w:w="57" w:type="dxa"/>
            </w:tcMar>
          </w:tcPr>
          <w:p w14:paraId="09F9B03B" w14:textId="77777777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 xml:space="preserve">Rda Nº1 </w:t>
            </w:r>
          </w:p>
          <w:p w14:paraId="4AEA7417" w14:textId="77777777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 xml:space="preserve">Rda Nº1 </w:t>
            </w:r>
          </w:p>
          <w:p w14:paraId="1F747A16" w14:textId="77777777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 xml:space="preserve">Rda Nº1 </w:t>
            </w:r>
          </w:p>
          <w:p w14:paraId="527C6EC4" w14:textId="77777777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 xml:space="preserve">Rda Nº1 </w:t>
            </w:r>
          </w:p>
          <w:p w14:paraId="0AB227B4" w14:textId="77777777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 xml:space="preserve">Rda Nº1 </w:t>
            </w:r>
          </w:p>
          <w:p w14:paraId="39FC4309" w14:textId="6FA9D757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 xml:space="preserve">Rda Nº1 </w:t>
            </w:r>
          </w:p>
        </w:tc>
        <w:tc>
          <w:tcPr>
            <w:tcW w:w="4746" w:type="dxa"/>
            <w:gridSpan w:val="3"/>
            <w:vMerge/>
            <w:tcMar>
              <w:top w:w="57" w:type="dxa"/>
              <w:bottom w:w="57" w:type="dxa"/>
            </w:tcMar>
            <w:vAlign w:val="center"/>
          </w:tcPr>
          <w:p w14:paraId="1DA475CE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494828E4" w14:textId="77777777" w:rsidR="008A6461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Fracciones Parciales</w:t>
            </w:r>
          </w:p>
          <w:p w14:paraId="7055907C" w14:textId="77777777" w:rsidR="008A6461" w:rsidRPr="006B33F0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Casos 1, 2 y 3</w:t>
            </w:r>
          </w:p>
        </w:tc>
        <w:tc>
          <w:tcPr>
            <w:tcW w:w="283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D94E733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14:paraId="747656A2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0F6338" w14:paraId="5600BA8A" w14:textId="77777777" w:rsidTr="001960F4">
        <w:trPr>
          <w:trHeight w:val="516"/>
        </w:trPr>
        <w:tc>
          <w:tcPr>
            <w:tcW w:w="708" w:type="dxa"/>
            <w:vMerge/>
            <w:tcMar>
              <w:top w:w="57" w:type="dxa"/>
              <w:bottom w:w="57" w:type="dxa"/>
            </w:tcMar>
            <w:vAlign w:val="center"/>
          </w:tcPr>
          <w:p w14:paraId="74F64503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7" w:type="dxa"/>
            <w:vMerge/>
            <w:tcMar>
              <w:top w:w="57" w:type="dxa"/>
              <w:bottom w:w="57" w:type="dxa"/>
            </w:tcMar>
            <w:vAlign w:val="center"/>
          </w:tcPr>
          <w:p w14:paraId="26C267D2" w14:textId="0CAB5610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  <w:vMerge/>
            <w:tcMar>
              <w:top w:w="57" w:type="dxa"/>
              <w:bottom w:w="57" w:type="dxa"/>
            </w:tcMar>
          </w:tcPr>
          <w:p w14:paraId="0B15B424" w14:textId="1CB2948D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</w:p>
        </w:tc>
        <w:tc>
          <w:tcPr>
            <w:tcW w:w="4746" w:type="dxa"/>
            <w:gridSpan w:val="3"/>
            <w:vMerge w:val="restart"/>
            <w:tcMar>
              <w:top w:w="57" w:type="dxa"/>
              <w:bottom w:w="57" w:type="dxa"/>
            </w:tcMar>
            <w:vAlign w:val="center"/>
          </w:tcPr>
          <w:p w14:paraId="5AAC7C2E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47176D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>aplicando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definiciones, propiedad</w:t>
            </w:r>
            <w:r>
              <w:rPr>
                <w:rFonts w:ascii="Arial" w:hAnsi="Arial" w:cs="Arial"/>
                <w:sz w:val="18"/>
                <w:szCs w:val="18"/>
              </w:rPr>
              <w:t>es y métodos de integración en el cálculo de integrales indefinidas.</w:t>
            </w: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2624C5E8" w14:textId="77777777" w:rsidR="008A6461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Fracciones Parciales</w:t>
            </w:r>
          </w:p>
          <w:p w14:paraId="6BC91CE9" w14:textId="77777777" w:rsidR="008A6461" w:rsidRPr="006B33F0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Casos 1, 2 y 3</w:t>
            </w:r>
          </w:p>
        </w:tc>
        <w:tc>
          <w:tcPr>
            <w:tcW w:w="2831" w:type="dxa"/>
            <w:vMerge/>
            <w:tcMar>
              <w:top w:w="57" w:type="dxa"/>
              <w:bottom w:w="57" w:type="dxa"/>
            </w:tcMar>
            <w:vAlign w:val="center"/>
          </w:tcPr>
          <w:p w14:paraId="1D67095D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4DEEBDC" w14:textId="77777777" w:rsidR="008A6461" w:rsidRPr="000B5420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0B5420">
              <w:rPr>
                <w:sz w:val="20"/>
                <w:szCs w:val="20"/>
                <w:lang w:val="es-ES_tradnl"/>
              </w:rPr>
              <w:t>Cuaderno</w:t>
            </w:r>
          </w:p>
          <w:p w14:paraId="470B1DCE" w14:textId="77777777" w:rsidR="008A6461" w:rsidRPr="000B5420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0B5420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10833B3C" w14:textId="77777777" w:rsidR="008A6461" w:rsidRPr="000B5420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0B5420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158426A5" w14:textId="77777777" w:rsidR="008A6461" w:rsidRPr="000B5420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0B5420">
              <w:rPr>
                <w:sz w:val="20"/>
                <w:szCs w:val="20"/>
                <w:lang w:val="es-ES_tradnl"/>
              </w:rPr>
              <w:t>Bibliografía</w:t>
            </w:r>
          </w:p>
          <w:p w14:paraId="09CB441D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0B5420">
              <w:rPr>
                <w:sz w:val="20"/>
                <w:szCs w:val="20"/>
                <w:lang w:val="es-ES_tradnl"/>
              </w:rPr>
              <w:t>Guías</w:t>
            </w:r>
          </w:p>
        </w:tc>
      </w:tr>
      <w:tr w:rsidR="008A6461" w:rsidRPr="000F6338" w14:paraId="52318F6F" w14:textId="77777777" w:rsidTr="001960F4">
        <w:trPr>
          <w:trHeight w:val="516"/>
        </w:trPr>
        <w:tc>
          <w:tcPr>
            <w:tcW w:w="70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5012E33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6338">
              <w:rPr>
                <w:rFonts w:ascii="Arial" w:hAnsi="Arial" w:cs="Arial"/>
              </w:rPr>
              <w:t>10</w:t>
            </w:r>
          </w:p>
        </w:tc>
        <w:tc>
          <w:tcPr>
            <w:tcW w:w="70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9565436" w14:textId="53F20F27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4" w:type="dxa"/>
            <w:vMerge/>
            <w:tcMar>
              <w:top w:w="57" w:type="dxa"/>
              <w:bottom w:w="57" w:type="dxa"/>
            </w:tcMar>
          </w:tcPr>
          <w:p w14:paraId="0FE974DC" w14:textId="10356D35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</w:p>
        </w:tc>
        <w:tc>
          <w:tcPr>
            <w:tcW w:w="4746" w:type="dxa"/>
            <w:gridSpan w:val="3"/>
            <w:vMerge/>
            <w:tcMar>
              <w:top w:w="57" w:type="dxa"/>
              <w:bottom w:w="57" w:type="dxa"/>
            </w:tcMar>
            <w:vAlign w:val="center"/>
          </w:tcPr>
          <w:p w14:paraId="0A34DC37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28F0D79D" w14:textId="77777777" w:rsidR="008A6461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Fracciones Parciales</w:t>
            </w:r>
          </w:p>
          <w:p w14:paraId="3A8C6D44" w14:textId="77777777" w:rsidR="008A6461" w:rsidRPr="00154FD9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</w:t>
            </w:r>
          </w:p>
        </w:tc>
        <w:tc>
          <w:tcPr>
            <w:tcW w:w="2831" w:type="dxa"/>
            <w:vMerge/>
            <w:tcMar>
              <w:top w:w="57" w:type="dxa"/>
              <w:bottom w:w="57" w:type="dxa"/>
            </w:tcMar>
            <w:vAlign w:val="center"/>
          </w:tcPr>
          <w:p w14:paraId="38488B44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Mar>
              <w:top w:w="57" w:type="dxa"/>
              <w:bottom w:w="57" w:type="dxa"/>
            </w:tcMar>
            <w:vAlign w:val="center"/>
          </w:tcPr>
          <w:p w14:paraId="52138712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0F6338" w14:paraId="403989CE" w14:textId="77777777" w:rsidTr="001960F4">
        <w:trPr>
          <w:trHeight w:val="516"/>
        </w:trPr>
        <w:tc>
          <w:tcPr>
            <w:tcW w:w="708" w:type="dxa"/>
            <w:vMerge/>
            <w:tcMar>
              <w:top w:w="57" w:type="dxa"/>
              <w:bottom w:w="57" w:type="dxa"/>
            </w:tcMar>
            <w:vAlign w:val="center"/>
          </w:tcPr>
          <w:p w14:paraId="5258839E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7" w:type="dxa"/>
            <w:vMerge/>
            <w:tcMar>
              <w:top w:w="57" w:type="dxa"/>
              <w:bottom w:w="57" w:type="dxa"/>
            </w:tcMar>
            <w:vAlign w:val="center"/>
          </w:tcPr>
          <w:p w14:paraId="28BE2CA0" w14:textId="6E83D9DF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  <w:vMerge/>
            <w:tcMar>
              <w:top w:w="57" w:type="dxa"/>
              <w:bottom w:w="57" w:type="dxa"/>
            </w:tcMar>
          </w:tcPr>
          <w:p w14:paraId="22C2C301" w14:textId="05639E7F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</w:p>
        </w:tc>
        <w:tc>
          <w:tcPr>
            <w:tcW w:w="4746" w:type="dxa"/>
            <w:gridSpan w:val="3"/>
            <w:vMerge/>
            <w:tcMar>
              <w:top w:w="57" w:type="dxa"/>
              <w:bottom w:w="57" w:type="dxa"/>
            </w:tcMar>
            <w:vAlign w:val="center"/>
          </w:tcPr>
          <w:p w14:paraId="24BFBEC7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6B06A1B8" w14:textId="77777777" w:rsidR="008A6461" w:rsidRPr="00154FD9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Guía Integrales 2</w:t>
            </w:r>
          </w:p>
        </w:tc>
        <w:tc>
          <w:tcPr>
            <w:tcW w:w="2831" w:type="dxa"/>
            <w:vMerge/>
            <w:tcMar>
              <w:top w:w="57" w:type="dxa"/>
              <w:bottom w:w="57" w:type="dxa"/>
            </w:tcMar>
            <w:vAlign w:val="center"/>
          </w:tcPr>
          <w:p w14:paraId="78771058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Mar>
              <w:top w:w="57" w:type="dxa"/>
              <w:bottom w:w="57" w:type="dxa"/>
            </w:tcMar>
            <w:vAlign w:val="center"/>
          </w:tcPr>
          <w:p w14:paraId="0ABAED98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0F6338" w14:paraId="06409CF7" w14:textId="77777777" w:rsidTr="00AA207F">
        <w:trPr>
          <w:trHeight w:val="1156"/>
        </w:trPr>
        <w:tc>
          <w:tcPr>
            <w:tcW w:w="708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A687667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6338">
              <w:rPr>
                <w:rFonts w:ascii="Arial" w:hAnsi="Arial" w:cs="Arial"/>
              </w:rPr>
              <w:t>11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4935411" w14:textId="029810F1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4" w:type="dxa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730CD362" w14:textId="35F6F35F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</w:p>
        </w:tc>
        <w:tc>
          <w:tcPr>
            <w:tcW w:w="4746" w:type="dxa"/>
            <w:gridSpan w:val="3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E16542E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49A85309" w14:textId="77777777" w:rsidR="008A6461" w:rsidRPr="00154FD9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Guía Integrales 2</w:t>
            </w:r>
          </w:p>
        </w:tc>
        <w:tc>
          <w:tcPr>
            <w:tcW w:w="2831" w:type="dxa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9865071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0C8E688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0F6338" w14:paraId="686210EB" w14:textId="77777777" w:rsidTr="001960F4">
        <w:trPr>
          <w:trHeight w:val="516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6C5F379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14:paraId="731A280B" w14:textId="77777777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  <w:tcMar>
              <w:top w:w="57" w:type="dxa"/>
              <w:bottom w:w="57" w:type="dxa"/>
            </w:tcMar>
          </w:tcPr>
          <w:p w14:paraId="4D7F2BF3" w14:textId="77777777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</w:p>
        </w:tc>
        <w:tc>
          <w:tcPr>
            <w:tcW w:w="4746" w:type="dxa"/>
            <w:gridSpan w:val="3"/>
            <w:tcMar>
              <w:top w:w="57" w:type="dxa"/>
              <w:bottom w:w="57" w:type="dxa"/>
            </w:tcMar>
            <w:vAlign w:val="center"/>
          </w:tcPr>
          <w:p w14:paraId="22C5F028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47176D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>aplicando</w:t>
            </w:r>
            <w:r w:rsidRPr="006B75E5">
              <w:rPr>
                <w:rFonts w:ascii="Arial" w:hAnsi="Arial" w:cs="Arial"/>
                <w:sz w:val="18"/>
                <w:szCs w:val="18"/>
              </w:rPr>
              <w:t xml:space="preserve"> definiciones, propiedad</w:t>
            </w:r>
            <w:r>
              <w:rPr>
                <w:rFonts w:ascii="Arial" w:hAnsi="Arial" w:cs="Arial"/>
                <w:sz w:val="18"/>
                <w:szCs w:val="18"/>
              </w:rPr>
              <w:t>es y métodos de integración en el cálculo de integrales indefinidas.</w:t>
            </w: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1E9AF112" w14:textId="77777777" w:rsidR="008A6461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b/>
                <w:lang w:val="es-MX"/>
              </w:rPr>
            </w:pPr>
          </w:p>
          <w:p w14:paraId="720A9162" w14:textId="4E2AB1C8" w:rsidR="008A6461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Guías de ejercicios</w:t>
            </w:r>
          </w:p>
          <w:p w14:paraId="17845177" w14:textId="77777777" w:rsidR="008A6461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b/>
                <w:lang w:val="es-MX"/>
              </w:rPr>
            </w:pPr>
          </w:p>
          <w:p w14:paraId="391EFE68" w14:textId="34687656" w:rsidR="008A6461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b/>
                <w:lang w:val="es-MX"/>
              </w:rPr>
            </w:pPr>
          </w:p>
          <w:p w14:paraId="75129E77" w14:textId="77777777" w:rsidR="008A6461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PRUEBA 2 MATEMÁTICAS III</w:t>
            </w:r>
          </w:p>
        </w:tc>
        <w:tc>
          <w:tcPr>
            <w:tcW w:w="2831" w:type="dxa"/>
            <w:tcMar>
              <w:top w:w="57" w:type="dxa"/>
              <w:bottom w:w="57" w:type="dxa"/>
            </w:tcMar>
            <w:vAlign w:val="center"/>
          </w:tcPr>
          <w:p w14:paraId="66562E65" w14:textId="2C996540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SUMATIVA</w:t>
            </w:r>
            <w:r>
              <w:rPr>
                <w:sz w:val="22"/>
                <w:szCs w:val="22"/>
              </w:rPr>
              <w:br/>
              <w:t xml:space="preserve">Prueba de respuestas combinadas </w:t>
            </w: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14:paraId="133EB994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0F6338" w14:paraId="1BAC786D" w14:textId="77777777" w:rsidTr="001960F4">
        <w:trPr>
          <w:trHeight w:val="516"/>
        </w:trPr>
        <w:tc>
          <w:tcPr>
            <w:tcW w:w="70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5300361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14:paraId="6DFE6B50" w14:textId="61B1AF8F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633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14:paraId="5467DC6A" w14:textId="77777777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 w:rsidRPr="000F6338">
              <w:rPr>
                <w:sz w:val="22"/>
                <w:szCs w:val="22"/>
              </w:rPr>
              <w:t>2</w:t>
            </w:r>
          </w:p>
        </w:tc>
        <w:tc>
          <w:tcPr>
            <w:tcW w:w="724" w:type="dxa"/>
            <w:tcMar>
              <w:top w:w="57" w:type="dxa"/>
              <w:bottom w:w="57" w:type="dxa"/>
            </w:tcMar>
          </w:tcPr>
          <w:p w14:paraId="2F7FAE31" w14:textId="77777777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>Rda Nº1</w:t>
            </w:r>
          </w:p>
        </w:tc>
        <w:tc>
          <w:tcPr>
            <w:tcW w:w="4746" w:type="dxa"/>
            <w:gridSpan w:val="3"/>
            <w:tcMar>
              <w:top w:w="57" w:type="dxa"/>
              <w:bottom w:w="57" w:type="dxa"/>
            </w:tcMar>
            <w:vAlign w:val="center"/>
          </w:tcPr>
          <w:p w14:paraId="504A65EA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5134B339" w14:textId="461DB1D1" w:rsidR="008A6461" w:rsidRPr="00095595" w:rsidRDefault="008A6461" w:rsidP="001960F4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  <w:r w:rsidRPr="00095595">
              <w:rPr>
                <w:rFonts w:ascii="Arial" w:hAnsi="Arial" w:cs="Arial"/>
                <w:b/>
                <w:u w:val="single"/>
                <w:lang w:val="es-MX"/>
              </w:rPr>
              <w:t xml:space="preserve">U2: </w:t>
            </w:r>
            <w:r>
              <w:rPr>
                <w:rFonts w:ascii="Arial" w:hAnsi="Arial" w:cs="Arial"/>
                <w:b/>
                <w:u w:val="single"/>
                <w:lang w:val="es-MX"/>
              </w:rPr>
              <w:t>Integral Definida (46)</w:t>
            </w:r>
          </w:p>
          <w:p w14:paraId="6DCC7D27" w14:textId="77777777" w:rsidR="008A6461" w:rsidRPr="00095595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u w:val="single"/>
                <w:lang w:val="es-MX"/>
              </w:rPr>
            </w:pPr>
            <w:r w:rsidRPr="00095595">
              <w:rPr>
                <w:rFonts w:ascii="Arial" w:hAnsi="Arial" w:cs="Arial"/>
                <w:u w:val="single"/>
                <w:lang w:val="es-MX"/>
              </w:rPr>
              <w:t>Integral Definida</w:t>
            </w:r>
          </w:p>
          <w:p w14:paraId="58EA2D23" w14:textId="77777777" w:rsidR="008A6461" w:rsidRPr="00095595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 w:rsidRPr="00095595">
              <w:rPr>
                <w:rFonts w:ascii="Arial" w:hAnsi="Arial" w:cs="Arial"/>
                <w:lang w:val="es-MX"/>
              </w:rPr>
              <w:t>Interpretación geométrica</w:t>
            </w:r>
          </w:p>
          <w:p w14:paraId="2AD28E2E" w14:textId="77777777" w:rsidR="008A6461" w:rsidRPr="00095595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 w:rsidRPr="00095595">
              <w:rPr>
                <w:rFonts w:ascii="Arial" w:hAnsi="Arial" w:cs="Arial"/>
                <w:lang w:val="es-MX"/>
              </w:rPr>
              <w:t>Teorema Fundamental del Cálculo 1(Regla de Barrow)</w:t>
            </w:r>
          </w:p>
          <w:p w14:paraId="6AA534DA" w14:textId="77777777" w:rsidR="008A6461" w:rsidRPr="00095595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 w:rsidRPr="00095595">
              <w:rPr>
                <w:rFonts w:ascii="Arial" w:hAnsi="Arial" w:cs="Arial"/>
                <w:lang w:val="es-MX"/>
              </w:rPr>
              <w:t>Propiedades integral definida.</w:t>
            </w:r>
          </w:p>
          <w:p w14:paraId="5EE98D99" w14:textId="77777777" w:rsidR="008A6461" w:rsidRPr="00095595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 w:rsidRPr="00095595">
              <w:rPr>
                <w:rFonts w:ascii="Arial" w:hAnsi="Arial" w:cs="Arial"/>
                <w:lang w:val="es-MX"/>
              </w:rPr>
              <w:t>Cálculo de Integrales Definidas.</w:t>
            </w:r>
          </w:p>
          <w:p w14:paraId="40EA10D5" w14:textId="77777777" w:rsidR="008A6461" w:rsidRPr="000F6338" w:rsidRDefault="008A6461" w:rsidP="001960F4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283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E948495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255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2AF33BA" w14:textId="77777777" w:rsidR="008A6461" w:rsidRPr="000B5420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0B5420">
              <w:rPr>
                <w:sz w:val="20"/>
                <w:szCs w:val="20"/>
                <w:lang w:val="es-ES_tradnl"/>
              </w:rPr>
              <w:t>Cuaderno</w:t>
            </w:r>
          </w:p>
          <w:p w14:paraId="26603A1E" w14:textId="77777777" w:rsidR="008A6461" w:rsidRPr="000B5420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0B5420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54A258AE" w14:textId="77777777" w:rsidR="008A6461" w:rsidRPr="000B5420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0B5420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7330E57F" w14:textId="77777777" w:rsidR="008A6461" w:rsidRPr="000B5420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0B5420">
              <w:rPr>
                <w:sz w:val="20"/>
                <w:szCs w:val="20"/>
                <w:lang w:val="es-ES_tradnl"/>
              </w:rPr>
              <w:t>Bibliografía</w:t>
            </w:r>
          </w:p>
          <w:p w14:paraId="35E1349F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0F6338" w14:paraId="3B08AA35" w14:textId="77777777" w:rsidTr="001960F4">
        <w:trPr>
          <w:trHeight w:val="516"/>
        </w:trPr>
        <w:tc>
          <w:tcPr>
            <w:tcW w:w="708" w:type="dxa"/>
            <w:vMerge/>
            <w:tcMar>
              <w:top w:w="57" w:type="dxa"/>
              <w:bottom w:w="57" w:type="dxa"/>
            </w:tcMar>
            <w:vAlign w:val="center"/>
          </w:tcPr>
          <w:p w14:paraId="4294BE12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14:paraId="5F4C9586" w14:textId="77777777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 w:rsidRPr="000F6338">
              <w:rPr>
                <w:sz w:val="22"/>
                <w:szCs w:val="22"/>
              </w:rPr>
              <w:t>2</w:t>
            </w:r>
          </w:p>
        </w:tc>
        <w:tc>
          <w:tcPr>
            <w:tcW w:w="724" w:type="dxa"/>
            <w:tcMar>
              <w:top w:w="57" w:type="dxa"/>
              <w:bottom w:w="57" w:type="dxa"/>
            </w:tcMar>
          </w:tcPr>
          <w:p w14:paraId="18111F7B" w14:textId="77777777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 xml:space="preserve">Rda Nº1 </w:t>
            </w:r>
          </w:p>
        </w:tc>
        <w:tc>
          <w:tcPr>
            <w:tcW w:w="4746" w:type="dxa"/>
            <w:gridSpan w:val="3"/>
            <w:tcMar>
              <w:top w:w="57" w:type="dxa"/>
              <w:bottom w:w="57" w:type="dxa"/>
            </w:tcMar>
            <w:vAlign w:val="center"/>
          </w:tcPr>
          <w:p w14:paraId="63F17771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41800803" w14:textId="77777777" w:rsidR="008A6461" w:rsidRPr="008C1529" w:rsidRDefault="008A6461" w:rsidP="001960F4">
            <w:pPr>
              <w:spacing w:after="0" w:line="240" w:lineRule="auto"/>
              <w:rPr>
                <w:rFonts w:ascii="Arial" w:hAnsi="Arial"/>
              </w:rPr>
            </w:pPr>
            <w:r w:rsidRPr="008C1529">
              <w:rPr>
                <w:rFonts w:ascii="Arial" w:hAnsi="Arial"/>
              </w:rPr>
              <w:t>Ejercicios integrales definidas.</w:t>
            </w:r>
          </w:p>
        </w:tc>
        <w:tc>
          <w:tcPr>
            <w:tcW w:w="2831" w:type="dxa"/>
            <w:vMerge/>
            <w:tcMar>
              <w:top w:w="57" w:type="dxa"/>
              <w:bottom w:w="57" w:type="dxa"/>
            </w:tcMar>
            <w:vAlign w:val="center"/>
          </w:tcPr>
          <w:p w14:paraId="67C02C63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Mar>
              <w:top w:w="57" w:type="dxa"/>
              <w:bottom w:w="57" w:type="dxa"/>
            </w:tcMar>
            <w:vAlign w:val="center"/>
          </w:tcPr>
          <w:p w14:paraId="5273AEE0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0F6338" w14:paraId="772947C0" w14:textId="77777777" w:rsidTr="001960F4">
        <w:trPr>
          <w:trHeight w:val="516"/>
        </w:trPr>
        <w:tc>
          <w:tcPr>
            <w:tcW w:w="70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6767D22" w14:textId="019EE065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6338">
              <w:rPr>
                <w:rFonts w:ascii="Arial" w:hAnsi="Arial" w:cs="Arial"/>
              </w:rPr>
              <w:lastRenderedPageBreak/>
              <w:t>1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14:paraId="1AAB5EF1" w14:textId="77777777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 w:rsidRPr="000F6338">
              <w:rPr>
                <w:sz w:val="22"/>
                <w:szCs w:val="22"/>
              </w:rPr>
              <w:t>2</w:t>
            </w:r>
          </w:p>
        </w:tc>
        <w:tc>
          <w:tcPr>
            <w:tcW w:w="724" w:type="dxa"/>
            <w:tcMar>
              <w:top w:w="57" w:type="dxa"/>
              <w:bottom w:w="57" w:type="dxa"/>
            </w:tcMar>
          </w:tcPr>
          <w:p w14:paraId="3B65F202" w14:textId="77777777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 xml:space="preserve">Rda Nº1 </w:t>
            </w:r>
          </w:p>
        </w:tc>
        <w:tc>
          <w:tcPr>
            <w:tcW w:w="4746" w:type="dxa"/>
            <w:gridSpan w:val="3"/>
            <w:tcMar>
              <w:top w:w="57" w:type="dxa"/>
              <w:bottom w:w="57" w:type="dxa"/>
            </w:tcMar>
            <w:vAlign w:val="center"/>
          </w:tcPr>
          <w:p w14:paraId="510201E1" w14:textId="77777777" w:rsidR="008A6461" w:rsidRPr="00E95BEC" w:rsidRDefault="008A6461" w:rsidP="001960F4">
            <w:pPr>
              <w:spacing w:after="0" w:line="240" w:lineRule="auto"/>
              <w:ind w:left="3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BEC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 w:rsidRPr="00E95BEC">
              <w:rPr>
                <w:rFonts w:ascii="Arial" w:hAnsi="Arial" w:cs="Arial"/>
                <w:sz w:val="18"/>
                <w:szCs w:val="18"/>
              </w:rPr>
              <w:t xml:space="preserve">analizando la </w:t>
            </w:r>
            <w:r>
              <w:rPr>
                <w:rFonts w:ascii="Arial" w:hAnsi="Arial" w:cs="Arial"/>
                <w:sz w:val="18"/>
                <w:szCs w:val="18"/>
              </w:rPr>
              <w:t>convergencia de integrales impropias.</w:t>
            </w:r>
            <w:r w:rsidRPr="00E95BE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550EF5B2" w14:textId="77777777" w:rsidR="008A6461" w:rsidRPr="000F6338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noProof/>
              </w:rPr>
            </w:pPr>
            <w:r w:rsidRPr="008C1529">
              <w:rPr>
                <w:rFonts w:ascii="Arial" w:hAnsi="Arial"/>
              </w:rPr>
              <w:t>Ejercicios integrales definidas.</w:t>
            </w:r>
          </w:p>
        </w:tc>
        <w:tc>
          <w:tcPr>
            <w:tcW w:w="2831" w:type="dxa"/>
            <w:vMerge/>
            <w:tcMar>
              <w:top w:w="57" w:type="dxa"/>
              <w:bottom w:w="57" w:type="dxa"/>
            </w:tcMar>
            <w:vAlign w:val="center"/>
          </w:tcPr>
          <w:p w14:paraId="39F48927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Mar>
              <w:top w:w="57" w:type="dxa"/>
              <w:bottom w:w="57" w:type="dxa"/>
            </w:tcMar>
            <w:vAlign w:val="center"/>
          </w:tcPr>
          <w:p w14:paraId="753E6EB0" w14:textId="77777777" w:rsidR="008A6461" w:rsidRPr="000B5420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8A6461" w:rsidRPr="000F6338" w14:paraId="0EB744D5" w14:textId="77777777" w:rsidTr="001960F4">
        <w:trPr>
          <w:trHeight w:val="516"/>
        </w:trPr>
        <w:tc>
          <w:tcPr>
            <w:tcW w:w="708" w:type="dxa"/>
            <w:vMerge/>
            <w:tcMar>
              <w:top w:w="57" w:type="dxa"/>
              <w:bottom w:w="57" w:type="dxa"/>
            </w:tcMar>
            <w:vAlign w:val="center"/>
          </w:tcPr>
          <w:p w14:paraId="05B28DA9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14:paraId="2DF13814" w14:textId="77777777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 w:rsidRPr="000F6338">
              <w:rPr>
                <w:sz w:val="22"/>
                <w:szCs w:val="22"/>
              </w:rPr>
              <w:t>2</w:t>
            </w:r>
          </w:p>
        </w:tc>
        <w:tc>
          <w:tcPr>
            <w:tcW w:w="866" w:type="dxa"/>
            <w:gridSpan w:val="3"/>
            <w:tcMar>
              <w:top w:w="57" w:type="dxa"/>
              <w:bottom w:w="57" w:type="dxa"/>
            </w:tcMar>
          </w:tcPr>
          <w:p w14:paraId="1A012D23" w14:textId="77777777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 xml:space="preserve">Rda Nº1 </w:t>
            </w:r>
          </w:p>
        </w:tc>
        <w:tc>
          <w:tcPr>
            <w:tcW w:w="4604" w:type="dxa"/>
            <w:tcMar>
              <w:top w:w="57" w:type="dxa"/>
              <w:bottom w:w="57" w:type="dxa"/>
            </w:tcMar>
            <w:vAlign w:val="center"/>
          </w:tcPr>
          <w:p w14:paraId="3A2D5156" w14:textId="77777777" w:rsidR="008A6461" w:rsidRPr="00E95BEC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77961DDD" w14:textId="77777777" w:rsidR="008A6461" w:rsidRPr="000F6338" w:rsidRDefault="008A6461" w:rsidP="001960F4">
            <w:pPr>
              <w:spacing w:after="0" w:line="240" w:lineRule="auto"/>
              <w:rPr>
                <w:rFonts w:ascii="Arial" w:hAnsi="Arial"/>
              </w:rPr>
            </w:pPr>
            <w:r w:rsidRPr="008C1529">
              <w:rPr>
                <w:rFonts w:ascii="Arial" w:hAnsi="Arial"/>
              </w:rPr>
              <w:t>Ejercicios integrales definidas.</w:t>
            </w:r>
          </w:p>
        </w:tc>
        <w:tc>
          <w:tcPr>
            <w:tcW w:w="2831" w:type="dxa"/>
            <w:vMerge/>
            <w:tcMar>
              <w:top w:w="57" w:type="dxa"/>
              <w:bottom w:w="57" w:type="dxa"/>
            </w:tcMar>
            <w:vAlign w:val="center"/>
          </w:tcPr>
          <w:p w14:paraId="5504AE61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Mar>
              <w:top w:w="57" w:type="dxa"/>
              <w:bottom w:w="57" w:type="dxa"/>
            </w:tcMar>
            <w:vAlign w:val="center"/>
          </w:tcPr>
          <w:p w14:paraId="2FA2AC43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0F6338" w14:paraId="722B8778" w14:textId="77777777" w:rsidTr="001960F4">
        <w:trPr>
          <w:trHeight w:val="516"/>
        </w:trPr>
        <w:tc>
          <w:tcPr>
            <w:tcW w:w="70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7D86597" w14:textId="45E12F01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633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14:paraId="33BE0CE6" w14:textId="77777777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 w:rsidRPr="000F6338">
              <w:rPr>
                <w:sz w:val="22"/>
                <w:szCs w:val="22"/>
              </w:rPr>
              <w:t>3</w:t>
            </w:r>
          </w:p>
        </w:tc>
        <w:tc>
          <w:tcPr>
            <w:tcW w:w="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1D01B27E" w14:textId="77777777" w:rsidR="008A6461" w:rsidRDefault="008A6461" w:rsidP="001960F4">
            <w:pPr>
              <w:pStyle w:val="Default"/>
              <w:jc w:val="both"/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 xml:space="preserve">Rda Nº1 , Nº2 </w:t>
            </w:r>
          </w:p>
        </w:tc>
        <w:tc>
          <w:tcPr>
            <w:tcW w:w="4604" w:type="dxa"/>
            <w:tcMar>
              <w:top w:w="57" w:type="dxa"/>
              <w:bottom w:w="57" w:type="dxa"/>
            </w:tcMar>
            <w:vAlign w:val="center"/>
          </w:tcPr>
          <w:p w14:paraId="65294491" w14:textId="77777777" w:rsidR="008A6461" w:rsidRPr="00E95BEC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BEC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 w:rsidRPr="00E95BEC">
              <w:rPr>
                <w:rFonts w:ascii="Arial" w:hAnsi="Arial" w:cs="Arial"/>
                <w:sz w:val="18"/>
                <w:szCs w:val="18"/>
              </w:rPr>
              <w:t xml:space="preserve">analizando la </w:t>
            </w:r>
            <w:r>
              <w:rPr>
                <w:rFonts w:ascii="Arial" w:hAnsi="Arial" w:cs="Arial"/>
                <w:sz w:val="18"/>
                <w:szCs w:val="18"/>
              </w:rPr>
              <w:t>convergencia de integrales impropias.</w:t>
            </w:r>
            <w:r w:rsidRPr="00E95BE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3D30D45D" w14:textId="77777777" w:rsidR="008A6461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 w:rsidRPr="007977AD">
              <w:rPr>
                <w:rFonts w:ascii="Arial" w:hAnsi="Arial" w:cs="Arial"/>
                <w:b/>
                <w:lang w:val="es-MX"/>
              </w:rPr>
              <w:t>Integral impropia</w:t>
            </w:r>
          </w:p>
          <w:p w14:paraId="154FB640" w14:textId="77777777" w:rsidR="008A6461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1era especie.</w:t>
            </w:r>
          </w:p>
          <w:p w14:paraId="2E0F6D26" w14:textId="77777777" w:rsidR="008A6461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2da especie.</w:t>
            </w:r>
          </w:p>
          <w:p w14:paraId="20DB119D" w14:textId="77777777" w:rsidR="008A6461" w:rsidRPr="000F6338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val="es-MX"/>
              </w:rPr>
              <w:t xml:space="preserve"> Ejercicios.</w:t>
            </w:r>
          </w:p>
        </w:tc>
        <w:tc>
          <w:tcPr>
            <w:tcW w:w="283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F3F8077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14:paraId="12301333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Cuaderno</w:t>
            </w:r>
          </w:p>
          <w:p w14:paraId="595D4752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6A85ECAD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2ED5AB86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Bibliografía</w:t>
            </w:r>
          </w:p>
          <w:p w14:paraId="56220520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Guías</w:t>
            </w:r>
          </w:p>
        </w:tc>
      </w:tr>
      <w:tr w:rsidR="008A6461" w:rsidRPr="000F6338" w14:paraId="740C0174" w14:textId="77777777" w:rsidTr="001960F4">
        <w:trPr>
          <w:trHeight w:val="516"/>
        </w:trPr>
        <w:tc>
          <w:tcPr>
            <w:tcW w:w="708" w:type="dxa"/>
            <w:vMerge/>
            <w:tcMar>
              <w:top w:w="57" w:type="dxa"/>
              <w:bottom w:w="57" w:type="dxa"/>
            </w:tcMar>
            <w:vAlign w:val="center"/>
          </w:tcPr>
          <w:p w14:paraId="0AF9078D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14:paraId="0EA35091" w14:textId="0E6721F8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6" w:type="dxa"/>
            <w:gridSpan w:val="3"/>
            <w:tcMar>
              <w:top w:w="57" w:type="dxa"/>
              <w:bottom w:w="57" w:type="dxa"/>
            </w:tcMar>
          </w:tcPr>
          <w:p w14:paraId="2A5681D3" w14:textId="77777777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 xml:space="preserve">Rda Nº1 , Nº2 </w:t>
            </w:r>
          </w:p>
        </w:tc>
        <w:tc>
          <w:tcPr>
            <w:tcW w:w="4604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3BF4981" w14:textId="77777777" w:rsidR="008A6461" w:rsidRPr="00E95BEC" w:rsidRDefault="008A6461" w:rsidP="001960F4">
            <w:pPr>
              <w:spacing w:after="0" w:line="240" w:lineRule="auto"/>
              <w:ind w:left="3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BEC">
              <w:rPr>
                <w:rFonts w:ascii="Arial" w:hAnsi="Arial" w:cs="Arial"/>
                <w:color w:val="000000"/>
                <w:sz w:val="18"/>
                <w:szCs w:val="18"/>
              </w:rPr>
              <w:t xml:space="preserve">Trabajo colaborativo, </w:t>
            </w:r>
            <w:r w:rsidRPr="00E95BEC">
              <w:rPr>
                <w:rFonts w:ascii="Arial" w:hAnsi="Arial" w:cs="Arial"/>
                <w:sz w:val="18"/>
                <w:szCs w:val="18"/>
              </w:rPr>
              <w:t xml:space="preserve">aplicando </w:t>
            </w:r>
            <w:r>
              <w:rPr>
                <w:rFonts w:ascii="Arial" w:hAnsi="Arial" w:cs="Arial"/>
                <w:sz w:val="18"/>
                <w:szCs w:val="18"/>
              </w:rPr>
              <w:t>la integral definida para la resolución de problemas de áreas en coordenadas rectangulares y polares.</w:t>
            </w:r>
          </w:p>
          <w:p w14:paraId="6C73A923" w14:textId="77777777" w:rsidR="008A6461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C2C844D" w14:textId="77777777" w:rsidR="008A6461" w:rsidRPr="00E95BEC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Trabajo colaborativo usando sistemas de referencia en el plano cartesiano y polar al graficar curvas.</w:t>
            </w: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42DC36B2" w14:textId="77777777" w:rsidR="008A6461" w:rsidRPr="000F6338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Ejercicios integrales impropias.</w:t>
            </w:r>
          </w:p>
        </w:tc>
        <w:tc>
          <w:tcPr>
            <w:tcW w:w="2831" w:type="dxa"/>
            <w:vMerge/>
            <w:tcMar>
              <w:top w:w="57" w:type="dxa"/>
              <w:bottom w:w="57" w:type="dxa"/>
            </w:tcMar>
            <w:vAlign w:val="center"/>
          </w:tcPr>
          <w:p w14:paraId="152B1166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0473B84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Cuaderno</w:t>
            </w:r>
          </w:p>
          <w:p w14:paraId="37C2F90A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4DD8D66A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12A67BEC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Bibliografía</w:t>
            </w:r>
          </w:p>
          <w:p w14:paraId="17ECD74A" w14:textId="77777777" w:rsidR="008A6461" w:rsidRPr="000F6338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Guías</w:t>
            </w:r>
          </w:p>
        </w:tc>
      </w:tr>
      <w:tr w:rsidR="008A6461" w:rsidRPr="000F6338" w14:paraId="161825CD" w14:textId="77777777" w:rsidTr="001960F4">
        <w:trPr>
          <w:trHeight w:val="516"/>
        </w:trPr>
        <w:tc>
          <w:tcPr>
            <w:tcW w:w="70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BA0BB9A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049AB2F" w14:textId="006DC9A1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633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14:paraId="1538F24F" w14:textId="7366F017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6" w:type="dxa"/>
            <w:gridSpan w:val="3"/>
            <w:tcMar>
              <w:top w:w="57" w:type="dxa"/>
              <w:bottom w:w="57" w:type="dxa"/>
            </w:tcMar>
          </w:tcPr>
          <w:p w14:paraId="44B47812" w14:textId="77777777" w:rsidR="008A6461" w:rsidRDefault="008A6461" w:rsidP="001960F4">
            <w:pPr>
              <w:spacing w:after="0" w:line="240" w:lineRule="auto"/>
              <w:rPr>
                <w:rFonts w:ascii="Arial" w:hAnsi="Arial"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 xml:space="preserve">Rda Nº1 , Nº2 </w:t>
            </w:r>
          </w:p>
        </w:tc>
        <w:tc>
          <w:tcPr>
            <w:tcW w:w="4604" w:type="dxa"/>
            <w:vMerge/>
            <w:tcMar>
              <w:top w:w="57" w:type="dxa"/>
              <w:bottom w:w="57" w:type="dxa"/>
            </w:tcMar>
            <w:vAlign w:val="center"/>
          </w:tcPr>
          <w:p w14:paraId="5A6F2D4B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76297F84" w14:textId="77777777" w:rsidR="008A6461" w:rsidRPr="000F6338" w:rsidRDefault="008A6461" w:rsidP="001960F4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 w:cs="Arial"/>
                <w:lang w:val="es-MX"/>
              </w:rPr>
              <w:t>Ejercicios integrales impropias.</w:t>
            </w:r>
          </w:p>
        </w:tc>
        <w:tc>
          <w:tcPr>
            <w:tcW w:w="2831" w:type="dxa"/>
            <w:vMerge/>
            <w:tcMar>
              <w:top w:w="57" w:type="dxa"/>
              <w:bottom w:w="57" w:type="dxa"/>
            </w:tcMar>
            <w:vAlign w:val="center"/>
          </w:tcPr>
          <w:p w14:paraId="310DF306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Mar>
              <w:top w:w="57" w:type="dxa"/>
              <w:bottom w:w="57" w:type="dxa"/>
            </w:tcMar>
          </w:tcPr>
          <w:p w14:paraId="7F31019F" w14:textId="77777777" w:rsidR="008A6461" w:rsidRPr="000F6338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noProof/>
              </w:rPr>
            </w:pPr>
          </w:p>
        </w:tc>
      </w:tr>
      <w:tr w:rsidR="008A6461" w:rsidRPr="000F6338" w14:paraId="0F5E242C" w14:textId="77777777" w:rsidTr="001960F4">
        <w:trPr>
          <w:trHeight w:val="516"/>
        </w:trPr>
        <w:tc>
          <w:tcPr>
            <w:tcW w:w="708" w:type="dxa"/>
            <w:vMerge/>
            <w:tcMar>
              <w:top w:w="57" w:type="dxa"/>
              <w:bottom w:w="57" w:type="dxa"/>
            </w:tcMar>
            <w:vAlign w:val="center"/>
          </w:tcPr>
          <w:p w14:paraId="376EF8AC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14:paraId="3746B819" w14:textId="08D3FEB0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6" w:type="dxa"/>
            <w:gridSpan w:val="3"/>
            <w:tcMar>
              <w:top w:w="57" w:type="dxa"/>
              <w:bottom w:w="57" w:type="dxa"/>
            </w:tcMar>
          </w:tcPr>
          <w:p w14:paraId="2F117A37" w14:textId="77777777" w:rsidR="008A6461" w:rsidRDefault="008A6461" w:rsidP="001960F4">
            <w:pPr>
              <w:rPr>
                <w:color w:val="FFFFFF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>Rda Nº1 , Nº2 , Nº3 y Nº4</w:t>
            </w:r>
          </w:p>
        </w:tc>
        <w:tc>
          <w:tcPr>
            <w:tcW w:w="4604" w:type="dxa"/>
            <w:vMerge/>
            <w:tcMar>
              <w:top w:w="57" w:type="dxa"/>
              <w:bottom w:w="57" w:type="dxa"/>
            </w:tcMar>
            <w:vAlign w:val="center"/>
          </w:tcPr>
          <w:p w14:paraId="4C8A4F5F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7113BC9C" w14:textId="77777777" w:rsidR="008A6461" w:rsidRPr="00095595" w:rsidRDefault="008A6461" w:rsidP="001960F4">
            <w:pPr>
              <w:spacing w:after="0" w:line="240" w:lineRule="auto"/>
              <w:ind w:left="34" w:right="743"/>
              <w:rPr>
                <w:rFonts w:ascii="Arial" w:hAnsi="Arial" w:cs="Arial"/>
                <w:b/>
                <w:u w:val="single"/>
                <w:lang w:val="es-MX"/>
              </w:rPr>
            </w:pPr>
            <w:r w:rsidRPr="00095595">
              <w:rPr>
                <w:rFonts w:ascii="Arial" w:hAnsi="Arial" w:cs="Arial"/>
                <w:b/>
                <w:u w:val="single"/>
                <w:lang w:val="es-MX"/>
              </w:rPr>
              <w:t xml:space="preserve">Áreas: </w:t>
            </w:r>
          </w:p>
          <w:p w14:paraId="1D37A95B" w14:textId="77777777" w:rsidR="008A6461" w:rsidRPr="00095595" w:rsidRDefault="008A6461" w:rsidP="001960F4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095595">
              <w:rPr>
                <w:rFonts w:ascii="Arial" w:hAnsi="Arial" w:cs="Arial"/>
              </w:rPr>
              <w:t xml:space="preserve">Área bajo </w:t>
            </w:r>
            <w:r>
              <w:rPr>
                <w:rFonts w:ascii="Arial" w:hAnsi="Arial" w:cs="Arial"/>
              </w:rPr>
              <w:t>y entre</w:t>
            </w:r>
            <w:r w:rsidRPr="00095595">
              <w:rPr>
                <w:rFonts w:ascii="Arial" w:hAnsi="Arial" w:cs="Arial"/>
              </w:rPr>
              <w:t xml:space="preserve"> curva</w:t>
            </w:r>
            <w:r>
              <w:rPr>
                <w:rFonts w:ascii="Arial" w:hAnsi="Arial" w:cs="Arial"/>
              </w:rPr>
              <w:t>s</w:t>
            </w:r>
            <w:r w:rsidRPr="00095595">
              <w:rPr>
                <w:rFonts w:ascii="Arial" w:hAnsi="Arial" w:cs="Arial"/>
              </w:rPr>
              <w:t xml:space="preserve"> en coordenadas rectangulares.</w:t>
            </w:r>
            <w:r>
              <w:rPr>
                <w:rFonts w:ascii="Arial" w:hAnsi="Arial" w:cs="Arial"/>
              </w:rPr>
              <w:t xml:space="preserve"> Eje X, eje Y.</w:t>
            </w:r>
          </w:p>
          <w:p w14:paraId="7B68C51F" w14:textId="77777777" w:rsidR="008A6461" w:rsidRPr="000F6338" w:rsidRDefault="008A6461" w:rsidP="001960F4">
            <w:pPr>
              <w:tabs>
                <w:tab w:val="left" w:pos="578"/>
              </w:tabs>
              <w:spacing w:after="0" w:line="240" w:lineRule="auto"/>
              <w:rPr>
                <w:rFonts w:ascii="Arial" w:hAnsi="Arial" w:cs="Arial"/>
                <w:b/>
                <w:u w:val="single"/>
                <w:lang w:val="es-MX"/>
              </w:rPr>
            </w:pPr>
            <w:r>
              <w:rPr>
                <w:rFonts w:ascii="Arial" w:hAnsi="Arial" w:cs="Arial"/>
              </w:rPr>
              <w:t>Ejercicios área en coordenadas rectangulares.</w:t>
            </w:r>
            <w:r w:rsidRPr="000F6338">
              <w:rPr>
                <w:rFonts w:ascii="Arial" w:hAnsi="Arial" w:cs="Arial"/>
                <w:lang w:val="es-MX"/>
              </w:rPr>
              <w:t xml:space="preserve"> </w:t>
            </w:r>
          </w:p>
        </w:tc>
        <w:tc>
          <w:tcPr>
            <w:tcW w:w="2831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D5F37E2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2551" w:type="dxa"/>
            <w:vMerge w:val="restart"/>
            <w:tcMar>
              <w:top w:w="57" w:type="dxa"/>
              <w:bottom w:w="57" w:type="dxa"/>
            </w:tcMar>
          </w:tcPr>
          <w:p w14:paraId="48EFE272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Cuaderno</w:t>
            </w:r>
          </w:p>
          <w:p w14:paraId="35CF074E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625817A5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68900CC0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Bibliografía</w:t>
            </w:r>
          </w:p>
          <w:p w14:paraId="79460C98" w14:textId="77777777" w:rsidR="008A6461" w:rsidRPr="000F6338" w:rsidRDefault="008A6461" w:rsidP="001960F4">
            <w:pPr>
              <w:spacing w:after="0" w:line="240" w:lineRule="auto"/>
              <w:rPr>
                <w:rFonts w:ascii="Arial" w:hAnsi="Arial"/>
              </w:rPr>
            </w:pPr>
            <w:r w:rsidRPr="001A013C">
              <w:rPr>
                <w:sz w:val="20"/>
                <w:szCs w:val="20"/>
                <w:lang w:val="es-ES_tradnl"/>
              </w:rPr>
              <w:t>Guías</w:t>
            </w:r>
          </w:p>
        </w:tc>
      </w:tr>
      <w:tr w:rsidR="008A6461" w:rsidRPr="000F6338" w14:paraId="295ED240" w14:textId="77777777" w:rsidTr="001960F4">
        <w:trPr>
          <w:trHeight w:val="516"/>
        </w:trPr>
        <w:tc>
          <w:tcPr>
            <w:tcW w:w="70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99E76B1" w14:textId="48A796F9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633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14:paraId="3F3C1B73" w14:textId="377AF04B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6" w:type="dxa"/>
            <w:gridSpan w:val="3"/>
            <w:tcMar>
              <w:top w:w="57" w:type="dxa"/>
              <w:bottom w:w="57" w:type="dxa"/>
            </w:tcMar>
          </w:tcPr>
          <w:p w14:paraId="7FF5D8A0" w14:textId="77777777" w:rsidR="008A6461" w:rsidRDefault="008A6461" w:rsidP="001960F4">
            <w:pPr>
              <w:rPr>
                <w:color w:val="FFFFFF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>Rda Nº1 , Nº2 , Nº3 y Nº4</w:t>
            </w:r>
          </w:p>
        </w:tc>
        <w:tc>
          <w:tcPr>
            <w:tcW w:w="4604" w:type="dxa"/>
            <w:vMerge/>
            <w:tcMar>
              <w:top w:w="57" w:type="dxa"/>
              <w:bottom w:w="57" w:type="dxa"/>
            </w:tcMar>
            <w:vAlign w:val="center"/>
          </w:tcPr>
          <w:p w14:paraId="158467C4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138D846D" w14:textId="77777777" w:rsidR="008A6461" w:rsidRPr="000F6338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  <w:r w:rsidRPr="000F6338">
              <w:rPr>
                <w:rFonts w:ascii="Arial" w:hAnsi="Arial" w:cs="Arial"/>
                <w:lang w:val="es-MX"/>
              </w:rPr>
              <w:t xml:space="preserve">Ejercicios </w:t>
            </w:r>
            <w:r>
              <w:rPr>
                <w:rFonts w:ascii="Arial" w:hAnsi="Arial" w:cs="Arial"/>
                <w:lang w:val="es-MX"/>
              </w:rPr>
              <w:t>área en coordenadas rectangulares.</w:t>
            </w:r>
          </w:p>
        </w:tc>
        <w:tc>
          <w:tcPr>
            <w:tcW w:w="2831" w:type="dxa"/>
            <w:vMerge/>
            <w:tcMar>
              <w:top w:w="57" w:type="dxa"/>
              <w:bottom w:w="57" w:type="dxa"/>
            </w:tcMar>
            <w:vAlign w:val="center"/>
          </w:tcPr>
          <w:p w14:paraId="371E023F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Mar>
              <w:top w:w="57" w:type="dxa"/>
              <w:bottom w:w="57" w:type="dxa"/>
            </w:tcMar>
          </w:tcPr>
          <w:p w14:paraId="1548EAA7" w14:textId="77777777" w:rsidR="008A6461" w:rsidRPr="000F6338" w:rsidRDefault="008A6461" w:rsidP="001960F4">
            <w:pPr>
              <w:tabs>
                <w:tab w:val="left" w:pos="4465"/>
              </w:tabs>
              <w:spacing w:after="0" w:line="240" w:lineRule="auto"/>
              <w:ind w:right="113"/>
              <w:rPr>
                <w:rFonts w:ascii="Arial" w:hAnsi="Arial" w:cs="Arial"/>
                <w:lang w:val="es-MX"/>
              </w:rPr>
            </w:pPr>
          </w:p>
        </w:tc>
      </w:tr>
      <w:tr w:rsidR="008A6461" w:rsidRPr="000F6338" w14:paraId="5EEBD54B" w14:textId="77777777" w:rsidTr="001960F4">
        <w:trPr>
          <w:trHeight w:val="516"/>
        </w:trPr>
        <w:tc>
          <w:tcPr>
            <w:tcW w:w="708" w:type="dxa"/>
            <w:vMerge/>
            <w:tcMar>
              <w:top w:w="57" w:type="dxa"/>
              <w:bottom w:w="57" w:type="dxa"/>
            </w:tcMar>
            <w:vAlign w:val="center"/>
          </w:tcPr>
          <w:p w14:paraId="35B4A2F7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14:paraId="6DDC9CAB" w14:textId="68588F84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6" w:type="dxa"/>
            <w:gridSpan w:val="3"/>
            <w:tcMar>
              <w:top w:w="57" w:type="dxa"/>
              <w:bottom w:w="57" w:type="dxa"/>
            </w:tcMar>
          </w:tcPr>
          <w:p w14:paraId="43733C24" w14:textId="77777777" w:rsidR="008A6461" w:rsidRDefault="008A6461" w:rsidP="001960F4">
            <w:pPr>
              <w:rPr>
                <w:color w:val="FFFFFF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 xml:space="preserve">Rda Nº1 , Nº2 , </w:t>
            </w:r>
            <w:r>
              <w:rPr>
                <w:rFonts w:ascii="Arial" w:hAnsi="Arial"/>
                <w:color w:val="FFFFFF"/>
                <w:sz w:val="20"/>
                <w:szCs w:val="20"/>
              </w:rPr>
              <w:lastRenderedPageBreak/>
              <w:t>Nº3 y Nº4</w:t>
            </w:r>
          </w:p>
        </w:tc>
        <w:tc>
          <w:tcPr>
            <w:tcW w:w="4604" w:type="dxa"/>
            <w:vMerge/>
            <w:tcMar>
              <w:top w:w="57" w:type="dxa"/>
              <w:bottom w:w="57" w:type="dxa"/>
            </w:tcMar>
            <w:vAlign w:val="center"/>
          </w:tcPr>
          <w:p w14:paraId="36D6F9D6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703B4887" w14:textId="77777777" w:rsidR="008A6461" w:rsidRPr="000F6338" w:rsidRDefault="008A6461" w:rsidP="001960F4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 w:cs="Arial"/>
                <w:lang w:val="es-MX"/>
              </w:rPr>
              <w:t>Ejercicios guía.</w:t>
            </w:r>
          </w:p>
        </w:tc>
        <w:tc>
          <w:tcPr>
            <w:tcW w:w="2831" w:type="dxa"/>
            <w:vMerge/>
            <w:tcMar>
              <w:top w:w="57" w:type="dxa"/>
              <w:bottom w:w="57" w:type="dxa"/>
            </w:tcMar>
            <w:vAlign w:val="center"/>
          </w:tcPr>
          <w:p w14:paraId="2D5A4F51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Mar>
              <w:top w:w="57" w:type="dxa"/>
              <w:bottom w:w="57" w:type="dxa"/>
            </w:tcMar>
            <w:vAlign w:val="center"/>
          </w:tcPr>
          <w:p w14:paraId="7CA19C08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A6461" w:rsidRPr="000F6338" w14:paraId="7CF42B42" w14:textId="77777777" w:rsidTr="001960F4">
        <w:trPr>
          <w:trHeight w:val="516"/>
        </w:trPr>
        <w:tc>
          <w:tcPr>
            <w:tcW w:w="70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86277CA" w14:textId="01DE2AAC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633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14:paraId="149A362F" w14:textId="51F24B49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6" w:type="dxa"/>
            <w:gridSpan w:val="3"/>
            <w:tcMar>
              <w:top w:w="57" w:type="dxa"/>
              <w:bottom w:w="57" w:type="dxa"/>
            </w:tcMar>
          </w:tcPr>
          <w:p w14:paraId="7B1D6C95" w14:textId="77777777" w:rsidR="008A6461" w:rsidRDefault="008A6461" w:rsidP="001960F4">
            <w:pPr>
              <w:rPr>
                <w:color w:val="FFFFFF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>Rda Nº1 , Nº2 , Nº3 y Nº4</w:t>
            </w:r>
          </w:p>
        </w:tc>
        <w:tc>
          <w:tcPr>
            <w:tcW w:w="4604" w:type="dxa"/>
            <w:vMerge/>
            <w:tcMar>
              <w:top w:w="57" w:type="dxa"/>
              <w:bottom w:w="57" w:type="dxa"/>
            </w:tcMar>
            <w:vAlign w:val="center"/>
          </w:tcPr>
          <w:p w14:paraId="32DB8338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2A45D52F" w14:textId="77777777" w:rsidR="008A6461" w:rsidRPr="006B33F0" w:rsidRDefault="008A6461" w:rsidP="001960F4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Ejercicios guía.</w:t>
            </w:r>
          </w:p>
        </w:tc>
        <w:tc>
          <w:tcPr>
            <w:tcW w:w="2831" w:type="dxa"/>
            <w:tcMar>
              <w:top w:w="57" w:type="dxa"/>
              <w:bottom w:w="57" w:type="dxa"/>
            </w:tcMar>
            <w:vAlign w:val="center"/>
          </w:tcPr>
          <w:p w14:paraId="54103DBF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14:paraId="0E1DA1C8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Cuaderno</w:t>
            </w:r>
          </w:p>
          <w:p w14:paraId="21D41D85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Artículos de escritorio</w:t>
            </w:r>
          </w:p>
          <w:p w14:paraId="617D4311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Calculadora gráfica, no algebraica.</w:t>
            </w:r>
          </w:p>
          <w:p w14:paraId="1D82D585" w14:textId="77777777" w:rsidR="008A6461" w:rsidRPr="001A013C" w:rsidRDefault="008A6461" w:rsidP="001960F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Bibliografía</w:t>
            </w:r>
          </w:p>
          <w:p w14:paraId="3F4609D6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1A013C">
              <w:rPr>
                <w:sz w:val="20"/>
                <w:szCs w:val="20"/>
                <w:lang w:val="es-ES_tradnl"/>
              </w:rPr>
              <w:t>Guías</w:t>
            </w:r>
          </w:p>
        </w:tc>
      </w:tr>
      <w:tr w:rsidR="008A6461" w:rsidRPr="000F6338" w14:paraId="7B7FDD4F" w14:textId="77777777" w:rsidTr="001960F4">
        <w:trPr>
          <w:trHeight w:val="516"/>
        </w:trPr>
        <w:tc>
          <w:tcPr>
            <w:tcW w:w="708" w:type="dxa"/>
            <w:vMerge/>
            <w:tcMar>
              <w:top w:w="57" w:type="dxa"/>
              <w:bottom w:w="57" w:type="dxa"/>
            </w:tcMar>
            <w:vAlign w:val="center"/>
          </w:tcPr>
          <w:p w14:paraId="3E2C7EFC" w14:textId="77777777" w:rsidR="008A6461" w:rsidRPr="000F6338" w:rsidRDefault="008A6461" w:rsidP="001960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14:paraId="4C1054B3" w14:textId="29D80EC4" w:rsidR="008A6461" w:rsidRPr="000F6338" w:rsidRDefault="008A6461" w:rsidP="001960F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2" w:type="dxa"/>
            <w:gridSpan w:val="2"/>
            <w:tcMar>
              <w:top w:w="57" w:type="dxa"/>
              <w:bottom w:w="57" w:type="dxa"/>
            </w:tcMar>
          </w:tcPr>
          <w:p w14:paraId="298E37FC" w14:textId="77777777" w:rsidR="008A6461" w:rsidRDefault="008A6461" w:rsidP="001960F4">
            <w:pPr>
              <w:rPr>
                <w:color w:val="FFFFFF"/>
              </w:rPr>
            </w:pPr>
            <w:r>
              <w:rPr>
                <w:rFonts w:ascii="Arial" w:hAnsi="Arial"/>
                <w:color w:val="FFFFFF"/>
                <w:sz w:val="20"/>
                <w:szCs w:val="20"/>
              </w:rPr>
              <w:t>Rda Nº1 , Nº2 , Nº3 y Nº4</w:t>
            </w:r>
          </w:p>
        </w:tc>
        <w:tc>
          <w:tcPr>
            <w:tcW w:w="4618" w:type="dxa"/>
            <w:gridSpan w:val="2"/>
            <w:tcMar>
              <w:top w:w="57" w:type="dxa"/>
              <w:bottom w:w="57" w:type="dxa"/>
            </w:tcMar>
            <w:vAlign w:val="center"/>
          </w:tcPr>
          <w:p w14:paraId="50069A09" w14:textId="77777777" w:rsidR="008A6461" w:rsidRPr="000F6338" w:rsidRDefault="008A6461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25" w:type="dxa"/>
            <w:tcMar>
              <w:top w:w="57" w:type="dxa"/>
              <w:bottom w:w="57" w:type="dxa"/>
            </w:tcMar>
          </w:tcPr>
          <w:p w14:paraId="28501CCB" w14:textId="77777777" w:rsidR="008A6461" w:rsidRDefault="008A6461" w:rsidP="001960F4">
            <w:pPr>
              <w:spacing w:after="0" w:line="240" w:lineRule="auto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PRUEBA 3 MATEMÁTICAS III</w:t>
            </w:r>
          </w:p>
          <w:p w14:paraId="246D6333" w14:textId="77777777" w:rsidR="008A6461" w:rsidRPr="000F6338" w:rsidRDefault="008A6461" w:rsidP="001960F4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 w:cs="Arial"/>
                <w:lang w:val="es-MX"/>
              </w:rPr>
              <w:t>(int definida, área en coordenadas rectangulares)</w:t>
            </w:r>
          </w:p>
        </w:tc>
        <w:tc>
          <w:tcPr>
            <w:tcW w:w="2831" w:type="dxa"/>
            <w:tcMar>
              <w:top w:w="57" w:type="dxa"/>
              <w:bottom w:w="57" w:type="dxa"/>
            </w:tcMar>
            <w:vAlign w:val="center"/>
          </w:tcPr>
          <w:p w14:paraId="138371FF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</w:rPr>
            </w:pPr>
            <w:r w:rsidRPr="000F6338">
              <w:rPr>
                <w:sz w:val="22"/>
                <w:szCs w:val="22"/>
              </w:rPr>
              <w:t>Prueba sumativa de respuesta combinada.</w:t>
            </w: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14:paraId="34B90EA4" w14:textId="77777777" w:rsidR="008A6461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3A737C99" w14:textId="77777777" w:rsidR="008A6461" w:rsidRPr="000F6338" w:rsidRDefault="008A6461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 gráfica no algebraica</w:t>
            </w:r>
          </w:p>
        </w:tc>
      </w:tr>
    </w:tbl>
    <w:p w14:paraId="1F727215" w14:textId="77777777" w:rsidR="008A6461" w:rsidRDefault="008A6461"/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8A6461" w:rsidRPr="000F6338" w14:paraId="0EBFF408" w14:textId="77777777" w:rsidTr="001960F4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419F139B" w14:textId="77777777" w:rsidR="008A6461" w:rsidRPr="000F6338" w:rsidRDefault="008A6461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F6338">
              <w:rPr>
                <w:rFonts w:ascii="Arial" w:hAnsi="Arial" w:cs="Arial"/>
                <w:b/>
              </w:rPr>
              <w:lastRenderedPageBreak/>
              <w:t>III.- REGLAS DEL CURSO.</w:t>
            </w:r>
          </w:p>
        </w:tc>
      </w:tr>
      <w:tr w:rsidR="008A6461" w:rsidRPr="000F6338" w14:paraId="1C6235C7" w14:textId="77777777" w:rsidTr="001960F4">
        <w:trPr>
          <w:trHeight w:val="7938"/>
        </w:trPr>
        <w:tc>
          <w:tcPr>
            <w:tcW w:w="16302" w:type="dxa"/>
          </w:tcPr>
          <w:p w14:paraId="75019EC2" w14:textId="77777777" w:rsidR="008A6461" w:rsidRPr="000F6338" w:rsidRDefault="008A6461" w:rsidP="001960F4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5A348018" w14:textId="77777777" w:rsidR="008A6461" w:rsidRPr="000F6338" w:rsidRDefault="008A6461" w:rsidP="001960F4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</w:rPr>
            </w:pPr>
            <w:r w:rsidRPr="000F6338">
              <w:rPr>
                <w:rFonts w:ascii="Arial" w:eastAsia="Times New Roman" w:hAnsi="Arial" w:cs="Arial"/>
                <w:b/>
                <w:bCs/>
                <w:color w:val="222222"/>
              </w:rPr>
              <w:t>- Se</w:t>
            </w:r>
            <w:r w:rsidRPr="000F6338">
              <w:rPr>
                <w:rFonts w:ascii="Arial" w:eastAsia="Times New Roman" w:hAnsi="Arial" w:cs="Arial"/>
                <w:b/>
                <w:bCs/>
                <w:color w:val="222222"/>
                <w:shd w:val="clear" w:color="auto" w:fill="FFFFFF"/>
              </w:rPr>
              <w:t xml:space="preserve"> permite el uso de dispositivos electrónicos en la sala de clases SOLO con autorización del profesor de la asignatura y para fines académicos, en caso contrario se expone a una sanción.</w:t>
            </w:r>
          </w:p>
          <w:p w14:paraId="2B231015" w14:textId="77777777" w:rsidR="008A6461" w:rsidRPr="000F6338" w:rsidRDefault="008A6461" w:rsidP="001960F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</w:rPr>
            </w:pPr>
            <w:r w:rsidRPr="000F6338">
              <w:rPr>
                <w:rFonts w:ascii="Arial" w:eastAsia="Times New Roman" w:hAnsi="Arial" w:cs="Arial"/>
                <w:b/>
                <w:bCs/>
                <w:color w:val="222222"/>
              </w:rPr>
              <w:t>- En evaluaciones no puede utilizar relojes inteligentes (Smartwatch)</w:t>
            </w:r>
          </w:p>
          <w:p w14:paraId="7B2CB6AA" w14:textId="77777777" w:rsidR="008A6461" w:rsidRPr="000F6338" w:rsidRDefault="008A6461" w:rsidP="001960F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</w:rPr>
            </w:pPr>
            <w:r w:rsidRPr="000F6338">
              <w:rPr>
                <w:rFonts w:ascii="Arial" w:eastAsia="Times New Roman" w:hAnsi="Arial" w:cs="Arial"/>
                <w:b/>
                <w:bCs/>
                <w:color w:val="222222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14:paraId="7D688B12" w14:textId="77777777" w:rsidR="008A6461" w:rsidRPr="000F6338" w:rsidRDefault="008A6461" w:rsidP="001960F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</w:rPr>
            </w:pPr>
            <w:r w:rsidRPr="000F6338">
              <w:rPr>
                <w:rFonts w:ascii="Arial" w:eastAsia="Times New Roman" w:hAnsi="Arial" w:cs="Arial"/>
                <w:b/>
                <w:bCs/>
                <w:color w:val="222222"/>
              </w:rPr>
              <w:t>- El profesor de la asignatura podrá solicitar su cuaderno en cualquier momento para revisar que se encuentre con sus contenidos, apuntes y ejercicios al día.</w:t>
            </w:r>
          </w:p>
          <w:p w14:paraId="2EAC205C" w14:textId="77777777" w:rsidR="008A6461" w:rsidRPr="000F6338" w:rsidRDefault="008A6461" w:rsidP="001960F4">
            <w:pPr>
              <w:spacing w:after="0" w:line="240" w:lineRule="auto"/>
              <w:ind w:left="7938"/>
              <w:rPr>
                <w:rFonts w:ascii="Arial" w:hAnsi="Arial" w:cs="Arial"/>
              </w:rPr>
            </w:pPr>
          </w:p>
        </w:tc>
      </w:tr>
    </w:tbl>
    <w:p w14:paraId="635EA9A5" w14:textId="77777777" w:rsidR="008A6461" w:rsidRDefault="008A6461"/>
    <w:sectPr w:rsidR="008A6461" w:rsidSect="00153BD1">
      <w:pgSz w:w="2016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EE987" w14:textId="77777777" w:rsidR="00000000" w:rsidRPr="003E0368" w:rsidRDefault="00000000">
    <w:pPr>
      <w:pStyle w:val="Piedepgina"/>
      <w:jc w:val="right"/>
      <w:rPr>
        <w:rFonts w:ascii="Arial" w:hAnsi="Arial" w:cs="Arial"/>
      </w:rPr>
    </w:pPr>
    <w:r w:rsidRPr="003E0368">
      <w:rPr>
        <w:rFonts w:ascii="Arial" w:hAnsi="Arial" w:cs="Arial"/>
      </w:rPr>
      <w:fldChar w:fldCharType="begin"/>
    </w:r>
    <w:r>
      <w:rPr>
        <w:rFonts w:ascii="Arial" w:hAnsi="Arial" w:cs="Arial"/>
      </w:rPr>
      <w:instrText>PAGE</w:instrText>
    </w:r>
    <w:r w:rsidRPr="003E0368">
      <w:rPr>
        <w:rFonts w:ascii="Arial" w:hAnsi="Arial" w:cs="Arial"/>
      </w:rPr>
      <w:instrText xml:space="preserve">   \* MERGEFORMAT</w:instrText>
    </w:r>
    <w:r w:rsidRPr="003E0368">
      <w:rPr>
        <w:rFonts w:ascii="Arial" w:hAnsi="Arial" w:cs="Arial"/>
      </w:rPr>
      <w:fldChar w:fldCharType="separate"/>
    </w:r>
    <w:r w:rsidRPr="005603C9">
      <w:rPr>
        <w:rFonts w:ascii="Arial" w:hAnsi="Arial" w:cs="Arial"/>
        <w:noProof/>
        <w:lang w:val="es-ES"/>
      </w:rPr>
      <w:t>9</w:t>
    </w:r>
    <w:r w:rsidRPr="003E0368">
      <w:rPr>
        <w:rFonts w:ascii="Arial" w:hAnsi="Arial" w:cs="Arial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A16D5" w14:textId="77777777" w:rsidR="00000000" w:rsidRDefault="00153BD1" w:rsidP="009B5884">
    <w:pPr>
      <w:pStyle w:val="Encabezado"/>
      <w:ind w:left="993"/>
    </w:pPr>
    <w:r>
      <w:rPr>
        <w:noProof/>
      </w:rPr>
      <w:pict w14:anchorId="42A530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2" o:spid="_x0000_s2049" type="#_x0000_t75" alt="Descripción: ESCUDO ESNAVAL" style="position:absolute;left:0;text-align:left;margin-left:-10.7pt;margin-top:-13.45pt;width:63.25pt;height:5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 ESCUDO ESNAVAL" chromakey="white" gain="69719f" blacklevel="-12452f" grayscale="t"/>
          <o:lock v:ext="edit" cropping="t" verticies="t"/>
        </v:shape>
      </w:pict>
    </w:r>
    <w:r w:rsidR="00000000">
      <w:t>Escuela Naval Arturo Prat</w:t>
    </w:r>
  </w:p>
  <w:p w14:paraId="622AE23D" w14:textId="77777777" w:rsidR="00000000" w:rsidRDefault="00000000" w:rsidP="009B5884">
    <w:pPr>
      <w:pStyle w:val="Encabezado"/>
      <w:ind w:left="993"/>
    </w:pPr>
    <w:r>
      <w:t>Departamento de Educación</w:t>
    </w:r>
  </w:p>
  <w:p w14:paraId="2236178D" w14:textId="77777777" w:rsidR="00000000" w:rsidRPr="009B5884" w:rsidRDefault="00000000" w:rsidP="009B5884">
    <w:pPr>
      <w:pStyle w:val="Encabezado"/>
      <w:ind w:left="993"/>
      <w:rPr>
        <w:color w:val="00B050"/>
      </w:rPr>
    </w:pPr>
    <w:r>
      <w:t xml:space="preserve">Cátedra de </w:t>
    </w:r>
    <w:r w:rsidRPr="006A1AF1">
      <w:rPr>
        <w:color w:val="000000"/>
      </w:rPr>
      <w:t>Matemáticas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6D6878CE"/>
    <w:multiLevelType w:val="multilevel"/>
    <w:tmpl w:val="0CF44106"/>
    <w:numStyleLink w:val="PROGRAMASCOMPETENCIA"/>
  </w:abstractNum>
  <w:num w:numId="1" w16cid:durableId="1109933891">
    <w:abstractNumId w:val="0"/>
  </w:num>
  <w:num w:numId="2" w16cid:durableId="893077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461"/>
    <w:rsid w:val="00153BD1"/>
    <w:rsid w:val="00583D5A"/>
    <w:rsid w:val="008A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BCE1DC7"/>
  <w15:chartTrackingRefBased/>
  <w15:docId w15:val="{3142F645-FC9C-8D48-81E8-141B45456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461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A64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646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A64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646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rsid w:val="008A6461"/>
    <w:pPr>
      <w:autoSpaceDE w:val="0"/>
      <w:autoSpaceDN w:val="0"/>
      <w:adjustRightInd w:val="0"/>
    </w:pPr>
    <w:rPr>
      <w:rFonts w:ascii="Arial" w:eastAsia="Calibri" w:hAnsi="Arial" w:cs="Arial"/>
      <w:color w:val="000000"/>
      <w:kern w:val="0"/>
      <w:lang w:eastAsia="es-CL"/>
      <w14:ligatures w14:val="none"/>
    </w:rPr>
  </w:style>
  <w:style w:type="numbering" w:customStyle="1" w:styleId="PROGRAMASCOMPETENCIA">
    <w:name w:val="PROGRAMAS COMPETENCIA"/>
    <w:uiPriority w:val="99"/>
    <w:rsid w:val="008A646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1049</Words>
  <Characters>5770</Characters>
  <Application>Microsoft Office Word</Application>
  <DocSecurity>0</DocSecurity>
  <Lines>48</Lines>
  <Paragraphs>13</Paragraphs>
  <ScaleCrop>false</ScaleCrop>
  <Company/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HARDY</dc:creator>
  <cp:keywords/>
  <dc:description/>
  <cp:lastModifiedBy>CATHERINE HARDY</cp:lastModifiedBy>
  <cp:revision>1</cp:revision>
  <dcterms:created xsi:type="dcterms:W3CDTF">2024-02-08T15:34:00Z</dcterms:created>
  <dcterms:modified xsi:type="dcterms:W3CDTF">2024-02-08T15:42:00Z</dcterms:modified>
</cp:coreProperties>
</file>